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CBA80" w14:textId="449AAB01" w:rsidR="00224611" w:rsidRPr="00CC307D" w:rsidRDefault="00792C82" w:rsidP="00CC307D">
      <w:pPr>
        <w:pStyle w:val="Heading1"/>
        <w:spacing w:before="720"/>
        <w:jc w:val="center"/>
        <w:rPr>
          <w:rFonts w:cstheme="minorHAnsi"/>
          <w:sz w:val="52"/>
          <w:szCs w:val="52"/>
        </w:rPr>
      </w:pPr>
      <w:r w:rsidRPr="00CC307D">
        <w:rPr>
          <w:rFonts w:cstheme="minorHAnsi"/>
          <w:sz w:val="52"/>
          <w:szCs w:val="52"/>
        </w:rPr>
        <w:t>I Have the Time</w:t>
      </w:r>
    </w:p>
    <w:p w14:paraId="45D12F7F" w14:textId="3514A8B7" w:rsidR="00BF4142" w:rsidRPr="00227ADF" w:rsidRDefault="00BF4142" w:rsidP="00227ADF">
      <w:pPr>
        <w:pStyle w:val="T-Page"/>
        <w:rPr>
          <w:rFonts w:cstheme="minorHAnsi"/>
          <w:color w:val="2C1A08"/>
          <w:sz w:val="44"/>
          <w:szCs w:val="44"/>
        </w:rPr>
      </w:pPr>
      <w:r w:rsidRPr="00227ADF">
        <w:rPr>
          <w:rFonts w:cstheme="minorHAnsi"/>
          <w:color w:val="2C1A08"/>
          <w:sz w:val="44"/>
          <w:szCs w:val="44"/>
        </w:rPr>
        <w:t xml:space="preserve">A </w:t>
      </w:r>
      <w:r w:rsidR="003C2B94" w:rsidRPr="00227ADF">
        <w:rPr>
          <w:rFonts w:cstheme="minorHAnsi"/>
          <w:color w:val="2C1A08"/>
          <w:sz w:val="44"/>
          <w:szCs w:val="44"/>
        </w:rPr>
        <w:t>10-Minute</w:t>
      </w:r>
      <w:r w:rsidRPr="00227ADF">
        <w:rPr>
          <w:rFonts w:cstheme="minorHAnsi"/>
          <w:color w:val="2C1A08"/>
          <w:sz w:val="44"/>
          <w:szCs w:val="44"/>
        </w:rPr>
        <w:t xml:space="preserve"> play</w:t>
      </w:r>
    </w:p>
    <w:p w14:paraId="7521BDE0" w14:textId="77777777" w:rsidR="006D5FB9" w:rsidRPr="00165D34" w:rsidRDefault="006D5FB9" w:rsidP="006D5FB9">
      <w:pPr>
        <w:pStyle w:val="T-Page"/>
        <w:rPr>
          <w:rFonts w:cstheme="minorHAnsi"/>
          <w:color w:val="2C1A08"/>
          <w:sz w:val="44"/>
          <w:szCs w:val="44"/>
        </w:rPr>
      </w:pPr>
      <w:r w:rsidRPr="00165D34">
        <w:rPr>
          <w:rFonts w:cstheme="minorHAnsi"/>
          <w:color w:val="2C1A08"/>
          <w:sz w:val="44"/>
          <w:szCs w:val="44"/>
        </w:rPr>
        <w:t>By</w:t>
      </w:r>
    </w:p>
    <w:p w14:paraId="2A7E3F99" w14:textId="77777777" w:rsidR="006D5FB9" w:rsidRPr="00CC307D" w:rsidRDefault="006D5FB9" w:rsidP="006D5FB9">
      <w:pPr>
        <w:pStyle w:val="T-Page"/>
        <w:rPr>
          <w:rFonts w:cstheme="minorHAnsi"/>
          <w:color w:val="2C1A08"/>
          <w:sz w:val="36"/>
          <w:szCs w:val="36"/>
        </w:rPr>
      </w:pPr>
      <w:r w:rsidRPr="00CC307D">
        <w:rPr>
          <w:rFonts w:cstheme="minorHAnsi"/>
          <w:color w:val="2C1A08"/>
          <w:sz w:val="36"/>
          <w:szCs w:val="36"/>
        </w:rPr>
        <w:t>David K. Farkas</w:t>
      </w:r>
    </w:p>
    <w:p w14:paraId="63A269B4" w14:textId="0AEC3FEA" w:rsidR="00E95A23" w:rsidRPr="00165D34" w:rsidRDefault="00E95A23" w:rsidP="00E95A23">
      <w:pPr>
        <w:jc w:val="center"/>
        <w:rPr>
          <w:rFonts w:cstheme="minorHAnsi"/>
          <w:color w:val="2C1A08"/>
          <w:sz w:val="28"/>
          <w:szCs w:val="28"/>
        </w:rPr>
      </w:pPr>
      <w:r w:rsidRPr="00165D34">
        <w:rPr>
          <w:rFonts w:cstheme="minorHAnsi"/>
          <w:color w:val="2C1A08"/>
          <w:sz w:val="28"/>
          <w:szCs w:val="28"/>
        </w:rPr>
        <w:t>Version</w:t>
      </w:r>
      <w:r w:rsidR="00FF7A4B">
        <w:rPr>
          <w:rFonts w:cstheme="minorHAnsi"/>
          <w:color w:val="2C1A08"/>
          <w:sz w:val="28"/>
          <w:szCs w:val="28"/>
        </w:rPr>
        <w:t xml:space="preserve"> 11</w:t>
      </w:r>
      <w:r w:rsidRPr="00165D34">
        <w:rPr>
          <w:rFonts w:cstheme="minorHAnsi"/>
          <w:color w:val="2C1A08"/>
          <w:sz w:val="28"/>
          <w:szCs w:val="28"/>
        </w:rPr>
        <w:t>.</w:t>
      </w:r>
      <w:r w:rsidR="00792C82">
        <w:rPr>
          <w:rFonts w:cstheme="minorHAnsi"/>
          <w:color w:val="2C1A08"/>
          <w:sz w:val="28"/>
          <w:szCs w:val="28"/>
        </w:rPr>
        <w:t>1</w:t>
      </w:r>
      <w:r w:rsidR="00FF7A4B">
        <w:rPr>
          <w:rFonts w:cstheme="minorHAnsi"/>
          <w:color w:val="2C1A08"/>
          <w:sz w:val="28"/>
          <w:szCs w:val="28"/>
        </w:rPr>
        <w:t>7</w:t>
      </w:r>
      <w:r w:rsidRPr="00165D34">
        <w:rPr>
          <w:rFonts w:cstheme="minorHAnsi"/>
          <w:color w:val="2C1A08"/>
          <w:sz w:val="28"/>
          <w:szCs w:val="28"/>
        </w:rPr>
        <w:t>.19</w:t>
      </w:r>
    </w:p>
    <w:p w14:paraId="48927DFA" w14:textId="5B251E63" w:rsidR="00224611" w:rsidRPr="00165D34" w:rsidRDefault="00E95A23" w:rsidP="00E95A23">
      <w:pPr>
        <w:jc w:val="center"/>
        <w:rPr>
          <w:rFonts w:cstheme="minorHAnsi"/>
          <w:color w:val="2C1A08"/>
          <w:sz w:val="28"/>
          <w:szCs w:val="28"/>
        </w:rPr>
      </w:pPr>
      <w:r w:rsidRPr="00165D34">
        <w:rPr>
          <w:rFonts w:cstheme="minorHAnsi"/>
          <w:color w:val="2C1A08"/>
          <w:sz w:val="28"/>
          <w:szCs w:val="28"/>
        </w:rPr>
        <w:t>© Copyright David K. Farkas 2019. All rights reserved.</w:t>
      </w:r>
    </w:p>
    <w:p w14:paraId="79E00914" w14:textId="77777777" w:rsidR="00792C82" w:rsidRDefault="00792C82" w:rsidP="00792C82">
      <w:pPr>
        <w:rPr>
          <w:rFonts w:cstheme="minorHAnsi"/>
        </w:rPr>
      </w:pPr>
    </w:p>
    <w:p w14:paraId="08B6FE19" w14:textId="77777777" w:rsidR="00483A28" w:rsidRPr="004F6DB7" w:rsidRDefault="00483A28" w:rsidP="00483A28">
      <w:pPr>
        <w:pStyle w:val="Heading2"/>
      </w:pPr>
      <w:r w:rsidRPr="004F6DB7">
        <w:t>Characters:</w:t>
      </w:r>
    </w:p>
    <w:p w14:paraId="6F3EA992" w14:textId="77777777" w:rsidR="00483A28" w:rsidRPr="005B061D" w:rsidRDefault="00483A28" w:rsidP="00483A28">
      <w:r w:rsidRPr="004F6DB7">
        <w:t>Major characters are indicated with boldface.</w:t>
      </w:r>
    </w:p>
    <w:tbl>
      <w:tblPr>
        <w:tblStyle w:val="TableGrid"/>
        <w:tblW w:w="0" w:type="auto"/>
        <w:tblLook w:val="04A0" w:firstRow="1" w:lastRow="0" w:firstColumn="1" w:lastColumn="0" w:noHBand="0" w:noVBand="1"/>
      </w:tblPr>
      <w:tblGrid>
        <w:gridCol w:w="4675"/>
        <w:gridCol w:w="4675"/>
      </w:tblGrid>
      <w:tr w:rsidR="00483A28" w14:paraId="1F0F166E" w14:textId="77777777" w:rsidTr="00DA41C7">
        <w:tc>
          <w:tcPr>
            <w:tcW w:w="4675" w:type="dxa"/>
          </w:tcPr>
          <w:p w14:paraId="51FC317C" w14:textId="77777777" w:rsidR="00483A28" w:rsidRDefault="00483A28" w:rsidP="00DA41C7">
            <w:r w:rsidRPr="004B793B">
              <w:rPr>
                <w:b/>
                <w:bCs/>
              </w:rPr>
              <w:t>Tom Lockwood</w:t>
            </w:r>
            <w:r>
              <w:rPr>
                <w:b/>
                <w:bCs/>
              </w:rPr>
              <w:t>:</w:t>
            </w:r>
            <w:r w:rsidRPr="00E250E8">
              <w:t xml:space="preserve"> </w:t>
            </w:r>
            <w:r>
              <w:t xml:space="preserve"> F</w:t>
            </w:r>
            <w:r w:rsidRPr="00E250E8">
              <w:t>irst as</w:t>
            </w:r>
            <w:r>
              <w:t xml:space="preserve"> an assistant professor, later as an associate professor</w:t>
            </w:r>
          </w:p>
        </w:tc>
        <w:tc>
          <w:tcPr>
            <w:tcW w:w="4675" w:type="dxa"/>
          </w:tcPr>
          <w:p w14:paraId="53034E2B" w14:textId="77777777" w:rsidR="00483A28" w:rsidRPr="005B68AE" w:rsidRDefault="00483A28" w:rsidP="00DA41C7">
            <w:r w:rsidRPr="005B68AE">
              <w:t>Della’s Friend</w:t>
            </w:r>
            <w:r>
              <w:t>: Middle-aged woman</w:t>
            </w:r>
          </w:p>
          <w:p w14:paraId="40DAA595" w14:textId="77777777" w:rsidR="00483A28" w:rsidRDefault="00483A28" w:rsidP="00DA41C7"/>
        </w:tc>
      </w:tr>
      <w:tr w:rsidR="00483A28" w14:paraId="7016DF53" w14:textId="77777777" w:rsidTr="00DA41C7">
        <w:tc>
          <w:tcPr>
            <w:tcW w:w="4675" w:type="dxa"/>
          </w:tcPr>
          <w:p w14:paraId="20DC3083" w14:textId="77777777" w:rsidR="00483A28" w:rsidRPr="004B793B" w:rsidRDefault="00483A28" w:rsidP="00DA41C7">
            <w:pPr>
              <w:rPr>
                <w:b/>
                <w:bCs/>
              </w:rPr>
            </w:pPr>
            <w:r w:rsidRPr="004B793B">
              <w:rPr>
                <w:b/>
                <w:bCs/>
              </w:rPr>
              <w:t>Julia</w:t>
            </w:r>
            <w:r>
              <w:rPr>
                <w:b/>
                <w:bCs/>
              </w:rPr>
              <w:t xml:space="preserve">:  </w:t>
            </w:r>
            <w:r w:rsidRPr="00A62511">
              <w:t>An undergraduate student</w:t>
            </w:r>
          </w:p>
        </w:tc>
        <w:tc>
          <w:tcPr>
            <w:tcW w:w="4675" w:type="dxa"/>
          </w:tcPr>
          <w:p w14:paraId="3A3DCE0F" w14:textId="77777777" w:rsidR="00483A28" w:rsidRDefault="00483A28" w:rsidP="00DA41C7">
            <w:r>
              <w:t>Anne:  Middle-aged woman</w:t>
            </w:r>
          </w:p>
        </w:tc>
      </w:tr>
      <w:tr w:rsidR="00483A28" w14:paraId="6513DCBA" w14:textId="77777777" w:rsidTr="00DA41C7">
        <w:tc>
          <w:tcPr>
            <w:tcW w:w="4675" w:type="dxa"/>
          </w:tcPr>
          <w:p w14:paraId="3882771A" w14:textId="77777777" w:rsidR="00483A28" w:rsidRPr="004B793B" w:rsidRDefault="00483A28" w:rsidP="00DA41C7">
            <w:pPr>
              <w:rPr>
                <w:b/>
                <w:bCs/>
              </w:rPr>
            </w:pPr>
            <w:bookmarkStart w:id="0" w:name="_Hlk10686210"/>
            <w:r w:rsidRPr="004B793B">
              <w:rPr>
                <w:b/>
                <w:bCs/>
              </w:rPr>
              <w:t>Della Whittaker</w:t>
            </w:r>
            <w:bookmarkEnd w:id="0"/>
            <w:r>
              <w:rPr>
                <w:b/>
                <w:bCs/>
              </w:rPr>
              <w:t xml:space="preserve">:  </w:t>
            </w:r>
            <w:r w:rsidRPr="00A62511">
              <w:t>A vivacious middle-aged woman</w:t>
            </w:r>
            <w:r w:rsidRPr="004B793B">
              <w:rPr>
                <w:b/>
                <w:bCs/>
              </w:rPr>
              <w:t xml:space="preserve"> </w:t>
            </w:r>
          </w:p>
        </w:tc>
        <w:tc>
          <w:tcPr>
            <w:tcW w:w="4675" w:type="dxa"/>
          </w:tcPr>
          <w:p w14:paraId="001FF558" w14:textId="77777777" w:rsidR="00483A28" w:rsidRDefault="00483A28" w:rsidP="00DA41C7">
            <w:r w:rsidRPr="005B68AE">
              <w:t>Sam, the bartender</w:t>
            </w:r>
            <w:r>
              <w:t>:  Young man</w:t>
            </w:r>
          </w:p>
        </w:tc>
      </w:tr>
      <w:tr w:rsidR="00483A28" w14:paraId="2A73641D" w14:textId="77777777" w:rsidTr="00DA41C7">
        <w:tc>
          <w:tcPr>
            <w:tcW w:w="4675" w:type="dxa"/>
          </w:tcPr>
          <w:p w14:paraId="4607A868" w14:textId="77777777" w:rsidR="00483A28" w:rsidRDefault="00483A28" w:rsidP="00DA41C7">
            <w:r w:rsidRPr="005B68AE">
              <w:t>Conference Chair</w:t>
            </w:r>
            <w:r>
              <w:t>:  A middle-aged man</w:t>
            </w:r>
          </w:p>
        </w:tc>
        <w:tc>
          <w:tcPr>
            <w:tcW w:w="4675" w:type="dxa"/>
          </w:tcPr>
          <w:p w14:paraId="2ED48808" w14:textId="5BFD2382" w:rsidR="00483A28" w:rsidRDefault="00483A28" w:rsidP="00DA41C7">
            <w:r w:rsidRPr="005B68AE">
              <w:t>Nadine</w:t>
            </w:r>
            <w:r>
              <w:t xml:space="preserve"> (offstage voice)</w:t>
            </w:r>
            <w:r w:rsidR="00FA783E">
              <w:t>:  Young woman</w:t>
            </w:r>
            <w:bookmarkStart w:id="1" w:name="_GoBack"/>
            <w:bookmarkEnd w:id="1"/>
          </w:p>
        </w:tc>
      </w:tr>
      <w:tr w:rsidR="00483A28" w14:paraId="2EE32E51" w14:textId="77777777" w:rsidTr="00DA41C7">
        <w:tc>
          <w:tcPr>
            <w:tcW w:w="4675" w:type="dxa"/>
          </w:tcPr>
          <w:p w14:paraId="27D471C5" w14:textId="77777777" w:rsidR="00483A28" w:rsidRDefault="00483A28" w:rsidP="00DA41C7">
            <w:r w:rsidRPr="005B68AE">
              <w:t>Prostitute</w:t>
            </w:r>
            <w:r>
              <w:t>:  Young woman</w:t>
            </w:r>
          </w:p>
        </w:tc>
        <w:tc>
          <w:tcPr>
            <w:tcW w:w="4675" w:type="dxa"/>
          </w:tcPr>
          <w:p w14:paraId="1C1D661D" w14:textId="77777777" w:rsidR="00483A28" w:rsidRDefault="00483A28" w:rsidP="00DA41C7">
            <w:r w:rsidRPr="005B68AE">
              <w:t>Lockwood’s daughter (offstage</w:t>
            </w:r>
            <w:r>
              <w:t xml:space="preserve"> voice</w:t>
            </w:r>
            <w:r w:rsidRPr="005B68AE">
              <w:t>)</w:t>
            </w:r>
            <w:r>
              <w:t>:  Young woman</w:t>
            </w:r>
          </w:p>
        </w:tc>
      </w:tr>
    </w:tbl>
    <w:p w14:paraId="5C74B3B7" w14:textId="77777777" w:rsidR="00483A28" w:rsidRPr="00F92BC1" w:rsidRDefault="00483A28" w:rsidP="00483A28"/>
    <w:p w14:paraId="041F489A" w14:textId="77777777" w:rsidR="00483A28" w:rsidRDefault="00483A28" w:rsidP="00483A28">
      <w:pPr>
        <w:pStyle w:val="Heading2"/>
      </w:pPr>
      <w:r w:rsidRPr="004F6DB7">
        <w:t>Suggested casting:</w:t>
      </w:r>
    </w:p>
    <w:p w14:paraId="3F30FC9C" w14:textId="77777777" w:rsidR="00483A28" w:rsidRDefault="00483A28" w:rsidP="00483A28">
      <w:pPr>
        <w:pStyle w:val="Tight"/>
      </w:pPr>
      <w:r>
        <w:t>Conference Chair/</w:t>
      </w:r>
      <w:r w:rsidRPr="00C11C2D">
        <w:rPr>
          <w:b/>
          <w:bCs/>
        </w:rPr>
        <w:t>Associate Professor Lockwood</w:t>
      </w:r>
    </w:p>
    <w:p w14:paraId="5557BD25" w14:textId="77777777" w:rsidR="00483A28" w:rsidRDefault="00483A28" w:rsidP="00483A28">
      <w:pPr>
        <w:pStyle w:val="Tight"/>
      </w:pPr>
      <w:r w:rsidRPr="00C11C2D">
        <w:rPr>
          <w:b/>
          <w:bCs/>
        </w:rPr>
        <w:t>Assistant Professor Lockwood</w:t>
      </w:r>
      <w:r w:rsidRPr="004B793B">
        <w:t>/Sam the bartender</w:t>
      </w:r>
    </w:p>
    <w:p w14:paraId="2200116E" w14:textId="77777777" w:rsidR="00483A28" w:rsidRPr="005B68AE" w:rsidRDefault="00483A28" w:rsidP="00483A28">
      <w:pPr>
        <w:pStyle w:val="Tight"/>
      </w:pPr>
      <w:r w:rsidRPr="00C11C2D">
        <w:rPr>
          <w:b/>
          <w:bCs/>
        </w:rPr>
        <w:t>Della Whittaker</w:t>
      </w:r>
      <w:r w:rsidRPr="005B68AE">
        <w:t xml:space="preserve"> (1937–1983)/Anne</w:t>
      </w:r>
    </w:p>
    <w:p w14:paraId="77A96C65" w14:textId="77777777" w:rsidR="00483A28" w:rsidRDefault="00483A28" w:rsidP="00483A28">
      <w:pPr>
        <w:pStyle w:val="Tight"/>
      </w:pPr>
      <w:r w:rsidRPr="005B68AE">
        <w:t>Della’s Friend</w:t>
      </w:r>
      <w:r>
        <w:t>/</w:t>
      </w:r>
      <w:r w:rsidRPr="005B68AE">
        <w:t>Nadine</w:t>
      </w:r>
      <w:r>
        <w:t>/</w:t>
      </w:r>
      <w:r w:rsidRPr="005B68AE">
        <w:t>Prostitute/Lockwood’s daughter</w:t>
      </w:r>
      <w:r>
        <w:t>/</w:t>
      </w:r>
      <w:r w:rsidRPr="00C11C2D">
        <w:rPr>
          <w:b/>
          <w:bCs/>
        </w:rPr>
        <w:t>Julia</w:t>
      </w:r>
    </w:p>
    <w:p w14:paraId="111B5929" w14:textId="77777777" w:rsidR="00AB7126" w:rsidRDefault="00AB7126" w:rsidP="00A250D4">
      <w:pPr>
        <w:rPr>
          <w:i/>
        </w:rPr>
      </w:pPr>
    </w:p>
    <w:p w14:paraId="43CCA033" w14:textId="77777777" w:rsidR="00AB7126" w:rsidRDefault="00AB7126" w:rsidP="00A250D4">
      <w:pPr>
        <w:rPr>
          <w:i/>
        </w:rPr>
      </w:pPr>
    </w:p>
    <w:p w14:paraId="3B32EB99" w14:textId="77777777" w:rsidR="00483A28" w:rsidRDefault="00483A28">
      <w:pPr>
        <w:rPr>
          <w:rFonts w:eastAsiaTheme="majorEastAsia" w:cstheme="majorBidi"/>
          <w:b/>
          <w:sz w:val="48"/>
          <w:szCs w:val="32"/>
        </w:rPr>
      </w:pPr>
      <w:r>
        <w:br w:type="page"/>
      </w:r>
    </w:p>
    <w:p w14:paraId="4D07360C" w14:textId="39B04AD0" w:rsidR="009021C4" w:rsidRDefault="009021C4" w:rsidP="009021C4">
      <w:pPr>
        <w:pStyle w:val="Heading1"/>
      </w:pPr>
      <w:r>
        <w:lastRenderedPageBreak/>
        <w:t>Scene 1</w:t>
      </w:r>
    </w:p>
    <w:p w14:paraId="2BD01952" w14:textId="3408B4A7" w:rsidR="00A67C22" w:rsidRDefault="00A67C22" w:rsidP="007C34C4">
      <w:pPr>
        <w:pStyle w:val="PL-StageDirection"/>
      </w:pPr>
      <w:r>
        <w:t>(Lights.)</w:t>
      </w:r>
    </w:p>
    <w:p w14:paraId="24E6D54A" w14:textId="77777777" w:rsidR="00E17C73" w:rsidRPr="00A250D4" w:rsidRDefault="00E17C73" w:rsidP="00E17C73">
      <w:pPr>
        <w:pStyle w:val="PL-StageDirection"/>
        <w:rPr>
          <w:i w:val="0"/>
        </w:rPr>
      </w:pPr>
      <w:r>
        <w:t>(</w:t>
      </w:r>
      <w:r w:rsidRPr="00A250D4">
        <w:t>The C</w:t>
      </w:r>
      <w:r>
        <w:t>ONFERENCE CHAIR</w:t>
      </w:r>
      <w:r w:rsidRPr="00A250D4">
        <w:t xml:space="preserve"> has just stepped up to the podium at the Luncheon Banquet of the annual conference of the Association of Technical Writers. </w:t>
      </w:r>
      <w:r>
        <w:t xml:space="preserve">DELLA </w:t>
      </w:r>
      <w:r w:rsidRPr="00A250D4">
        <w:t>W</w:t>
      </w:r>
      <w:r>
        <w:t>HITTAKER</w:t>
      </w:r>
      <w:r w:rsidRPr="00A250D4">
        <w:t xml:space="preserve"> is </w:t>
      </w:r>
      <w:r>
        <w:t>standing a nearby,</w:t>
      </w:r>
      <w:r w:rsidRPr="00A250D4">
        <w:t xml:space="preserve"> ready to step up. In the audience are her F</w:t>
      </w:r>
      <w:r>
        <w:t>RIEND</w:t>
      </w:r>
      <w:r w:rsidRPr="00A250D4">
        <w:t xml:space="preserve"> and A</w:t>
      </w:r>
      <w:r>
        <w:t>SSISTANT PROFESSOR TOM LOCKWOOD.</w:t>
      </w:r>
      <w:r w:rsidRPr="00A250D4">
        <w:t xml:space="preserve"> They happen to be seated next to each other.</w:t>
      </w:r>
      <w:r>
        <w:t>)</w:t>
      </w:r>
    </w:p>
    <w:p w14:paraId="46914C54" w14:textId="77777777" w:rsidR="00E17C73" w:rsidRPr="007C34C4" w:rsidRDefault="00E17C73" w:rsidP="00E17C73">
      <w:pPr>
        <w:pStyle w:val="PL-Speech"/>
      </w:pPr>
      <w:r w:rsidRPr="007C34C4">
        <w:t>CONFERENCE CHAIR:  Well, folks, aren’t we having a great conference</w:t>
      </w:r>
      <w:r>
        <w:t>!</w:t>
      </w:r>
    </w:p>
    <w:p w14:paraId="4F2A0131" w14:textId="77777777" w:rsidR="00E17C73" w:rsidRPr="00130F5D" w:rsidRDefault="00E17C73" w:rsidP="00E17C73">
      <w:pPr>
        <w:pStyle w:val="PL-StageDirection"/>
        <w:rPr>
          <w:i w:val="0"/>
        </w:rPr>
      </w:pPr>
      <w:r>
        <w:t>(</w:t>
      </w:r>
      <w:r w:rsidRPr="00130F5D">
        <w:t>Gestures for applause, which he receives.</w:t>
      </w:r>
      <w:r>
        <w:t>)</w:t>
      </w:r>
    </w:p>
    <w:p w14:paraId="197C8401" w14:textId="77777777" w:rsidR="00E17C73" w:rsidRDefault="00E17C73" w:rsidP="00E17C73">
      <w:pPr>
        <w:pStyle w:val="PL-Speech"/>
      </w:pPr>
      <w:r>
        <w:t xml:space="preserve">CONFERENCE CHAIR: </w:t>
      </w:r>
      <w:r w:rsidRPr="00165D34">
        <w:t xml:space="preserve"> </w:t>
      </w:r>
      <w:r>
        <w:t>The St. Louis Chapter should be very proud. They worked hard to host the 53</w:t>
      </w:r>
      <w:r w:rsidRPr="00792C82">
        <w:rPr>
          <w:vertAlign w:val="superscript"/>
        </w:rPr>
        <w:t>rd</w:t>
      </w:r>
      <w:r>
        <w:t xml:space="preserve"> ATW Conference, and all that work surely paid off. I know we’re all eager for the afternoon sessions, but we have one more item on our Lunchtime Banquet agenda. Della Whittaker is going to give us a preview of next year’s conference, in . . . Pittsburgh! Many of you know Della. She’s a Past President of ATW, she’s the current President of the Pittsburgh Chapter, and she heads up ATW’s National Scholarship Program. Let’s welcome Della to the podium.</w:t>
      </w:r>
    </w:p>
    <w:p w14:paraId="58E0CD9D" w14:textId="77777777" w:rsidR="00E17C73" w:rsidRPr="00130F5D" w:rsidRDefault="00E17C73" w:rsidP="00E17C73">
      <w:pPr>
        <w:pStyle w:val="PL-StageDirection"/>
        <w:rPr>
          <w:i w:val="0"/>
        </w:rPr>
      </w:pPr>
      <w:r>
        <w:t>(</w:t>
      </w:r>
      <w:r w:rsidRPr="00130F5D">
        <w:t>Gestures for applause, which he receives. D</w:t>
      </w:r>
      <w:r>
        <w:t>ELLA</w:t>
      </w:r>
      <w:r w:rsidRPr="00130F5D">
        <w:t xml:space="preserve"> enters and mounts the podium</w:t>
      </w:r>
      <w:r>
        <w:t>. DELLA and the CONFERENCE CHAIR</w:t>
      </w:r>
      <w:r w:rsidRPr="00130F5D">
        <w:t xml:space="preserve"> hug slightly, the C</w:t>
      </w:r>
      <w:r>
        <w:t>ONFERENCE CHAIR</w:t>
      </w:r>
      <w:r w:rsidRPr="00130F5D">
        <w:t xml:space="preserve"> exits, and D</w:t>
      </w:r>
      <w:r>
        <w:t>ELLA</w:t>
      </w:r>
      <w:r w:rsidRPr="00130F5D">
        <w:t>, brimming with enthusiasm, faces t</w:t>
      </w:r>
      <w:r>
        <w:t>he</w:t>
      </w:r>
      <w:r w:rsidRPr="00130F5D">
        <w:t xml:space="preserve"> audience to begin speaking.</w:t>
      </w:r>
      <w:r>
        <w:t>)</w:t>
      </w:r>
    </w:p>
    <w:p w14:paraId="433CE32A" w14:textId="7244693A" w:rsidR="00E17C73" w:rsidRDefault="00E17C73" w:rsidP="00E17C73">
      <w:pPr>
        <w:pStyle w:val="PL-Speech"/>
      </w:pPr>
      <w:r>
        <w:t>DELLA:  We have a truly ou</w:t>
      </w:r>
      <w:r w:rsidR="00FA783E">
        <w:t>t</w:t>
      </w:r>
      <w:r>
        <w:t>standing conference in store for you in Pittsburgh, next September 4</w:t>
      </w:r>
      <w:r w:rsidRPr="00130F5D">
        <w:rPr>
          <w:vertAlign w:val="superscript"/>
        </w:rPr>
        <w:t>th</w:t>
      </w:r>
      <w:r>
        <w:t xml:space="preserve"> through 7</w:t>
      </w:r>
      <w:r w:rsidRPr="00130F5D">
        <w:rPr>
          <w:vertAlign w:val="superscript"/>
        </w:rPr>
        <w:t>th</w:t>
      </w:r>
      <w:r>
        <w:t>. The weather should be good, and we will be right downtown in the Radisson. You may not know this, but Downtown Pittsburgh has become an exciting place with innovative restaurants and great shopping. I can’t announce the keynote speaker yet, because the arrangements have not been quite finalized. But we’re talking to a true luminary in the field of technical writing, someone who will be of great interest to both industry folks and academics. Of course, we have really fun social events planned for each evening, including a Pirates night game against the San Francisco Giants.</w:t>
      </w:r>
    </w:p>
    <w:p w14:paraId="11E3A803" w14:textId="77777777" w:rsidR="00E17C73" w:rsidRDefault="00E17C73" w:rsidP="00E17C73">
      <w:pPr>
        <w:pStyle w:val="PL-StageDirection"/>
        <w:rPr>
          <w:i w:val="0"/>
        </w:rPr>
      </w:pPr>
      <w:r>
        <w:t xml:space="preserve">(DELLA’S voice fades, and she continues in pantomime. </w:t>
      </w:r>
      <w:r w:rsidRPr="0019160E">
        <w:t>L</w:t>
      </w:r>
      <w:r>
        <w:t>OCKWOOD</w:t>
      </w:r>
      <w:r w:rsidRPr="0019160E">
        <w:t xml:space="preserve"> notices that </w:t>
      </w:r>
      <w:r>
        <w:t>DELLA’S</w:t>
      </w:r>
      <w:r w:rsidRPr="0019160E">
        <w:t xml:space="preserve"> F</w:t>
      </w:r>
      <w:r>
        <w:t>RIEND</w:t>
      </w:r>
      <w:r w:rsidRPr="0019160E">
        <w:t xml:space="preserve"> wears a look of terrible agony</w:t>
      </w:r>
      <w:r>
        <w:t>,</w:t>
      </w:r>
      <w:r w:rsidRPr="0019160E">
        <w:t xml:space="preserve"> and </w:t>
      </w:r>
      <w:r>
        <w:t>she is struggling not to cry openly.)</w:t>
      </w:r>
    </w:p>
    <w:p w14:paraId="65B14830" w14:textId="77777777" w:rsidR="00E17C73" w:rsidRDefault="00E17C73" w:rsidP="00E17C73">
      <w:pPr>
        <w:pStyle w:val="PL-Speech"/>
      </w:pPr>
      <w:r w:rsidRPr="0019160E">
        <w:t>LOCKWOOD:</w:t>
      </w:r>
      <w:r>
        <w:t xml:space="preserve">  Are you OK? Are you ill?</w:t>
      </w:r>
    </w:p>
    <w:p w14:paraId="5D2B561E" w14:textId="77777777" w:rsidR="00E17C73" w:rsidRDefault="00E17C73" w:rsidP="00E17C73">
      <w:pPr>
        <w:pStyle w:val="PL-Speech"/>
      </w:pPr>
      <w:r>
        <w:t>DELLA’S FRIEND:  I’m not ill. Please, just hold my hand.</w:t>
      </w:r>
    </w:p>
    <w:p w14:paraId="6293A054" w14:textId="77777777" w:rsidR="00E17C73" w:rsidRPr="0047655E" w:rsidRDefault="00E17C73" w:rsidP="00E17C73">
      <w:pPr>
        <w:pStyle w:val="PL-StageDirection"/>
        <w:rPr>
          <w:i w:val="0"/>
        </w:rPr>
      </w:pPr>
      <w:r>
        <w:t>(</w:t>
      </w:r>
      <w:r w:rsidRPr="0047655E">
        <w:t>She turns toward L</w:t>
      </w:r>
      <w:r>
        <w:t>OCKWOOD</w:t>
      </w:r>
      <w:r w:rsidRPr="0047655E">
        <w:t xml:space="preserve"> and places both of her hands in his.</w:t>
      </w:r>
      <w:r>
        <w:t>)</w:t>
      </w:r>
    </w:p>
    <w:p w14:paraId="547A91C7" w14:textId="462E2423" w:rsidR="00E17C73" w:rsidRDefault="00E17C73" w:rsidP="00E17C73">
      <w:pPr>
        <w:pStyle w:val="PL-Speech"/>
      </w:pPr>
      <w:r>
        <w:t>DELLA’S FRIEND:  Della</w:t>
      </w:r>
      <w:r w:rsidR="00FA783E">
        <w:t>’</w:t>
      </w:r>
      <w:r>
        <w:t xml:space="preserve">s is dying of cancer. She knows she’ll never see next year’s conference. I’m sorry. I just needed to </w:t>
      </w:r>
      <w:r w:rsidRPr="00EC2E78">
        <w:rPr>
          <w:i/>
        </w:rPr>
        <w:t>tell</w:t>
      </w:r>
      <w:r>
        <w:t xml:space="preserve"> someone.</w:t>
      </w:r>
    </w:p>
    <w:p w14:paraId="7D376245" w14:textId="77777777" w:rsidR="00E17C73" w:rsidRDefault="00E17C73" w:rsidP="00E17C73">
      <w:pPr>
        <w:pStyle w:val="PL-Speech"/>
      </w:pPr>
      <w:r>
        <w:t>LOCKWOOD:  Oh, God. Yes, I understand.</w:t>
      </w:r>
    </w:p>
    <w:p w14:paraId="50C1EF3F" w14:textId="77777777" w:rsidR="00E17C73" w:rsidRDefault="00E17C73" w:rsidP="00E17C73">
      <w:pPr>
        <w:pStyle w:val="PL-Speech"/>
      </w:pPr>
      <w:r>
        <w:t xml:space="preserve">DELLA:  </w:t>
      </w:r>
      <w:r w:rsidRPr="00527F90">
        <w:rPr>
          <w:rStyle w:val="PL-StageDirectionChar"/>
        </w:rPr>
        <w:t>(At full volume.)</w:t>
      </w:r>
      <w:r>
        <w:t xml:space="preserve"> So, see you all in Pittsburgh!</w:t>
      </w:r>
    </w:p>
    <w:p w14:paraId="3B04193B" w14:textId="77777777" w:rsidR="00E17C73" w:rsidRPr="005720B4" w:rsidRDefault="00E17C73" w:rsidP="00E17C73">
      <w:pPr>
        <w:pStyle w:val="PL-StageDirection"/>
        <w:rPr>
          <w:i w:val="0"/>
        </w:rPr>
      </w:pPr>
      <w:r>
        <w:lastRenderedPageBreak/>
        <w:t>(</w:t>
      </w:r>
      <w:r w:rsidRPr="00EC2E78">
        <w:t>There is applause</w:t>
      </w:r>
      <w:r>
        <w:t>. DELLA’S FRIEND and LOCKWOOD applaud mechanically, but he is looking intently into the eyes of DELLA’S FRIEND as she tries to keep her composure</w:t>
      </w:r>
      <w:r w:rsidRPr="005720B4">
        <w:t>. Then, along with the rest of the audience, they stand and move into the aisle to leave the hall.</w:t>
      </w:r>
      <w:r>
        <w:t>)</w:t>
      </w:r>
    </w:p>
    <w:p w14:paraId="2748C201" w14:textId="77777777" w:rsidR="00E17C73" w:rsidRDefault="00E17C73" w:rsidP="00E17C73">
      <w:pPr>
        <w:pStyle w:val="PL-Speech"/>
      </w:pPr>
      <w:r>
        <w:t>DELLA’S FRIEND:  How can she do that? How can anyone be that strong?</w:t>
      </w:r>
    </w:p>
    <w:p w14:paraId="2D476479" w14:textId="77777777" w:rsidR="00E17C73" w:rsidRDefault="00E17C73" w:rsidP="00E17C73">
      <w:pPr>
        <w:pStyle w:val="PL-Speech"/>
      </w:pPr>
      <w:r>
        <w:t>LOCKWOOD:  I don’t know. I am so sad. I don’t know what else to say.</w:t>
      </w:r>
    </w:p>
    <w:p w14:paraId="26E65412" w14:textId="77777777" w:rsidR="00E17C73" w:rsidRDefault="00E17C73" w:rsidP="00E17C73">
      <w:pPr>
        <w:pStyle w:val="PL-StageDirection"/>
        <w:rPr>
          <w:i w:val="0"/>
        </w:rPr>
      </w:pPr>
      <w:r>
        <w:t>(</w:t>
      </w:r>
      <w:r w:rsidRPr="00EC2E78">
        <w:t>D</w:t>
      </w:r>
      <w:r>
        <w:t>ELLA’S FRIEND</w:t>
      </w:r>
      <w:r w:rsidRPr="00EC2E78">
        <w:t xml:space="preserve"> and </w:t>
      </w:r>
      <w:r>
        <w:t>LOCKWOOD begin to part ways with a final, meaningful glance.)</w:t>
      </w:r>
    </w:p>
    <w:p w14:paraId="6D33EF68" w14:textId="77777777" w:rsidR="00E17C73" w:rsidRPr="0036102F" w:rsidRDefault="00E17C73" w:rsidP="00E17C73">
      <w:pPr>
        <w:pStyle w:val="PL-Speech"/>
      </w:pPr>
      <w:r w:rsidRPr="0036102F">
        <w:t>LOCKWOOD:</w:t>
      </w:r>
      <w:r>
        <w:t xml:space="preserve">  I am so sorry. This is such a tragedy.</w:t>
      </w:r>
    </w:p>
    <w:p w14:paraId="7C7463CF" w14:textId="77777777" w:rsidR="00E17C73" w:rsidRDefault="00E17C73" w:rsidP="00E17C73">
      <w:pPr>
        <w:pStyle w:val="PL-StageDirection"/>
        <w:rPr>
          <w:i w:val="0"/>
        </w:rPr>
      </w:pPr>
      <w:r>
        <w:t>(</w:t>
      </w:r>
      <w:r w:rsidRPr="00EC2E78">
        <w:t>D</w:t>
      </w:r>
      <w:r>
        <w:t>ELLA</w:t>
      </w:r>
      <w:r w:rsidRPr="00EC2E78">
        <w:t xml:space="preserve"> sees L</w:t>
      </w:r>
      <w:r>
        <w:t>OCKWOOD</w:t>
      </w:r>
      <w:r w:rsidRPr="00EC2E78">
        <w:t xml:space="preserve"> and calls to him.</w:t>
      </w:r>
      <w:r>
        <w:t>)</w:t>
      </w:r>
    </w:p>
    <w:p w14:paraId="1826064B" w14:textId="77777777" w:rsidR="00E17C73" w:rsidRDefault="00E17C73" w:rsidP="00E17C73">
      <w:pPr>
        <w:pStyle w:val="PL-Speech"/>
      </w:pPr>
      <w:r>
        <w:t>DELLA:  Professor Lockwood. Tom.</w:t>
      </w:r>
    </w:p>
    <w:p w14:paraId="05CC3C19" w14:textId="77777777" w:rsidR="00E17C73" w:rsidRPr="0019160E" w:rsidRDefault="00E17C73" w:rsidP="00E17C73">
      <w:pPr>
        <w:pStyle w:val="PL-Speech"/>
      </w:pPr>
      <w:r>
        <w:t xml:space="preserve">LOCKWOOD:  </w:t>
      </w:r>
      <w:r w:rsidRPr="00527F90">
        <w:rPr>
          <w:rStyle w:val="PL-StageDirectionChar"/>
        </w:rPr>
        <w:t>(Stammering.)</w:t>
      </w:r>
      <w:r>
        <w:t xml:space="preserve"> Hello, Della . . . You gave a </w:t>
      </w:r>
      <w:r w:rsidRPr="003675CE">
        <w:t>great conference preview.</w:t>
      </w:r>
    </w:p>
    <w:p w14:paraId="072A3E30" w14:textId="77777777" w:rsidR="00E17C73" w:rsidRPr="0019160E" w:rsidRDefault="00E17C73" w:rsidP="00E17C73">
      <w:pPr>
        <w:pStyle w:val="PL-Speech"/>
      </w:pPr>
      <w:r>
        <w:t>DELLA:  Thank you. Tom, I need to talk to you about something. You’ve done a great job with the Scholarship Program for the Twin Cities chapter. Everyone recognizes that. Tom, I’m asking you to take over for me at the national level.</w:t>
      </w:r>
    </w:p>
    <w:p w14:paraId="7AA06644" w14:textId="77777777" w:rsidR="00E17C73" w:rsidRDefault="00E17C73" w:rsidP="00E17C73">
      <w:pPr>
        <w:pStyle w:val="PL-Speech"/>
      </w:pPr>
      <w:r>
        <w:t>LOCKWOOD:  Della, I’m sorry, but that’s really not possible. I am already . . .</w:t>
      </w:r>
    </w:p>
    <w:p w14:paraId="76802CB2" w14:textId="77777777" w:rsidR="00E17C73" w:rsidRDefault="00E17C73" w:rsidP="00E17C73">
      <w:pPr>
        <w:pStyle w:val="PL-Speech"/>
      </w:pPr>
      <w:r>
        <w:t xml:space="preserve">DELLA:  Tom, I know how much you do, and I hate to ask. But, Tom, I </w:t>
      </w:r>
      <w:r w:rsidRPr="00425DE4">
        <w:rPr>
          <w:i/>
        </w:rPr>
        <w:t>need</w:t>
      </w:r>
      <w:r>
        <w:t xml:space="preserve"> to replace myself in some of my ATW roles.  I have really pressing reasons. Please. I have to keep going with next year’s conference, but I need to get some other things in order.</w:t>
      </w:r>
    </w:p>
    <w:p w14:paraId="2E3F9B61" w14:textId="77777777" w:rsidR="00E17C73" w:rsidRDefault="00E17C73" w:rsidP="00E17C73">
      <w:pPr>
        <w:pStyle w:val="PL-Speech"/>
      </w:pPr>
      <w:r>
        <w:t>LOCKWOOD:  OK. OK. I’ll do it.</w:t>
      </w:r>
    </w:p>
    <w:p w14:paraId="5938B5AC" w14:textId="77777777" w:rsidR="00E17C73" w:rsidRDefault="00E17C73" w:rsidP="00E17C73">
      <w:pPr>
        <w:pStyle w:val="PL-Speech"/>
      </w:pPr>
      <w:r>
        <w:t>DELLA:  Thank you so much. I’m breathing easier now. I’ll send you some materials, and we can talk on the phone. I’ll walk you through everything.</w:t>
      </w:r>
    </w:p>
    <w:p w14:paraId="021C38BB" w14:textId="0FB8FC48" w:rsidR="00E17C73" w:rsidRDefault="00E17C73" w:rsidP="00E17C73">
      <w:pPr>
        <w:pStyle w:val="PL-Speech"/>
      </w:pPr>
      <w:r>
        <w:t>LOCKWOOD:  OK, Della.</w:t>
      </w:r>
    </w:p>
    <w:p w14:paraId="2CF0FD55" w14:textId="77777777" w:rsidR="00E17C73" w:rsidRDefault="00E17C73" w:rsidP="00E17C73">
      <w:pPr>
        <w:pStyle w:val="PL-Speech"/>
      </w:pPr>
      <w:r>
        <w:t>DELLA:  Thanks, Tom. Catch you later.</w:t>
      </w:r>
    </w:p>
    <w:p w14:paraId="34335FCD" w14:textId="77777777" w:rsidR="00E17C73" w:rsidRDefault="00E17C73" w:rsidP="00E17C73">
      <w:pPr>
        <w:pStyle w:val="PL-Speech"/>
      </w:pPr>
      <w:r>
        <w:t>LOCKWOOD:  Good bye, Della.</w:t>
      </w:r>
    </w:p>
    <w:p w14:paraId="60C42F26" w14:textId="77777777" w:rsidR="00E17C73" w:rsidRDefault="00E17C73" w:rsidP="00E17C73">
      <w:pPr>
        <w:pStyle w:val="PL-StageDirection"/>
      </w:pPr>
      <w:r>
        <w:t>(</w:t>
      </w:r>
      <w:r w:rsidRPr="00CF1602">
        <w:t>They exit.</w:t>
      </w:r>
      <w:r>
        <w:t>)</w:t>
      </w:r>
    </w:p>
    <w:p w14:paraId="3DDFD48C" w14:textId="6151B9C4" w:rsidR="00527F90" w:rsidRDefault="00527F90" w:rsidP="00E17C73">
      <w:pPr>
        <w:pStyle w:val="PL-StageDirection"/>
      </w:pPr>
      <w:r>
        <w:t>(Blackout.)</w:t>
      </w:r>
    </w:p>
    <w:p w14:paraId="27F54A67" w14:textId="10F5AEDD" w:rsidR="00692912" w:rsidRDefault="00692912" w:rsidP="00692912">
      <w:pPr>
        <w:pStyle w:val="Heading2"/>
      </w:pPr>
      <w:r>
        <w:t>Scene 2</w:t>
      </w:r>
    </w:p>
    <w:p w14:paraId="0F915F3B" w14:textId="494BBEDF" w:rsidR="00527F90" w:rsidRDefault="00527F90" w:rsidP="007C34C4">
      <w:pPr>
        <w:pStyle w:val="PL-StageDirection"/>
      </w:pPr>
      <w:r>
        <w:t>(Lights.)</w:t>
      </w:r>
    </w:p>
    <w:p w14:paraId="1640D265" w14:textId="2E4F2190" w:rsidR="00E17C73" w:rsidRPr="00692912" w:rsidRDefault="00E17C73" w:rsidP="00E17C73">
      <w:pPr>
        <w:pStyle w:val="PL-StageDirection"/>
      </w:pPr>
      <w:r>
        <w:t>(</w:t>
      </w:r>
      <w:r w:rsidRPr="00CF1602">
        <w:t xml:space="preserve">Now </w:t>
      </w:r>
      <w:r>
        <w:t>LOCKWOOD</w:t>
      </w:r>
      <w:r w:rsidRPr="00CF1602">
        <w:t xml:space="preserve"> is lounging, a bit d</w:t>
      </w:r>
      <w:r w:rsidR="00FA783E">
        <w:t>i</w:t>
      </w:r>
      <w:r w:rsidRPr="00CF1602">
        <w:t>sheveled, in a chair in his hotel room. He is talking on the phone with his wife, N</w:t>
      </w:r>
      <w:r>
        <w:t>ADINE</w:t>
      </w:r>
      <w:r w:rsidRPr="00CF1602">
        <w:t>, who is very angry.</w:t>
      </w:r>
      <w:r>
        <w:t>)</w:t>
      </w:r>
    </w:p>
    <w:p w14:paraId="4FD42A6F" w14:textId="77777777" w:rsidR="00E17C73" w:rsidRDefault="00E17C73" w:rsidP="00E17C73">
      <w:pPr>
        <w:pStyle w:val="PL-Speech"/>
      </w:pPr>
      <w:r>
        <w:t xml:space="preserve">NADINE:  What?! We talked about this before you left. You </w:t>
      </w:r>
      <w:r w:rsidRPr="00440F2D">
        <w:rPr>
          <w:i/>
        </w:rPr>
        <w:t>promised.</w:t>
      </w:r>
      <w:r>
        <w:rPr>
          <w:i/>
        </w:rPr>
        <w:t xml:space="preserve"> </w:t>
      </w:r>
      <w:r w:rsidRPr="00440F2D">
        <w:t>No more</w:t>
      </w:r>
      <w:r>
        <w:t xml:space="preserve"> extra work. No new commitments. Tom,</w:t>
      </w:r>
      <w:r w:rsidRPr="00440F2D">
        <w:rPr>
          <w:i/>
        </w:rPr>
        <w:t xml:space="preserve"> all</w:t>
      </w:r>
      <w:r>
        <w:t xml:space="preserve"> you </w:t>
      </w:r>
      <w:r w:rsidRPr="00440F2D">
        <w:rPr>
          <w:i/>
        </w:rPr>
        <w:t xml:space="preserve">care </w:t>
      </w:r>
      <w:r>
        <w:t xml:space="preserve">about is your career. One more item on your vita. I don’t count. The kids don’t count. Your life at home doesn’t count. Just your job, just your career. I’ve had it </w:t>
      </w:r>
      <w:r>
        <w:lastRenderedPageBreak/>
        <w:t xml:space="preserve">with you, Tom. I’ve had it! Take </w:t>
      </w:r>
      <w:r w:rsidRPr="00440F2D">
        <w:rPr>
          <w:i/>
        </w:rPr>
        <w:t>ten</w:t>
      </w:r>
      <w:r>
        <w:t xml:space="preserve"> more jobs at the conference. I’ll make sure you have lots of time for everything.</w:t>
      </w:r>
    </w:p>
    <w:p w14:paraId="196CB194" w14:textId="77777777" w:rsidR="00E17C73" w:rsidRDefault="00E17C73" w:rsidP="00E17C73">
      <w:pPr>
        <w:pStyle w:val="PL-Speech"/>
      </w:pPr>
      <w:r>
        <w:t>LOCKWOOD:  Nadine. Please, you don’t understand. This had nothing to do with my career. It was something else entirely. Please, just let me explain.</w:t>
      </w:r>
    </w:p>
    <w:p w14:paraId="79E538A7" w14:textId="77777777" w:rsidR="00E17C73" w:rsidRDefault="00E17C73" w:rsidP="00E17C73">
      <w:pPr>
        <w:pStyle w:val="PL-Speech"/>
      </w:pPr>
      <w:r>
        <w:t>NADINE:  Don’t tell me anything! All I know is that you promised me that your family would start getting a little of your attention.</w:t>
      </w:r>
    </w:p>
    <w:p w14:paraId="69BB6037" w14:textId="77777777" w:rsidR="00E17C73" w:rsidRDefault="00E17C73" w:rsidP="00E17C73">
      <w:pPr>
        <w:pStyle w:val="PL-Speech"/>
      </w:pPr>
      <w:r>
        <w:t>LOCKWOOD:  Please, Nadine. Just listen to me.</w:t>
      </w:r>
    </w:p>
    <w:p w14:paraId="5467206E" w14:textId="77777777" w:rsidR="00E17C73" w:rsidRDefault="00E17C73" w:rsidP="00E17C73">
      <w:pPr>
        <w:pStyle w:val="PL-Speech"/>
      </w:pPr>
      <w:r>
        <w:t>NADINE:  There’s nothing I want to hear from you. Good . . . Bye!</w:t>
      </w:r>
    </w:p>
    <w:p w14:paraId="1353FEDF" w14:textId="77777777" w:rsidR="00E17C73" w:rsidRDefault="00E17C73" w:rsidP="00E17C73">
      <w:pPr>
        <w:pStyle w:val="PL-StageDirection"/>
      </w:pPr>
      <w:r>
        <w:t>(</w:t>
      </w:r>
      <w:r w:rsidRPr="000B51F6">
        <w:t>N</w:t>
      </w:r>
      <w:r>
        <w:t>ADINE</w:t>
      </w:r>
      <w:r w:rsidRPr="000B51F6">
        <w:t xml:space="preserve"> hangs up. </w:t>
      </w:r>
      <w:r>
        <w:t>LOCKWOOD</w:t>
      </w:r>
      <w:r w:rsidRPr="000B51F6">
        <w:t xml:space="preserve"> is overwhelmed with emotion.</w:t>
      </w:r>
      <w:r>
        <w:t>)</w:t>
      </w:r>
    </w:p>
    <w:p w14:paraId="7C2C9DD2" w14:textId="1A943F74" w:rsidR="0008677C" w:rsidRDefault="003E35F7" w:rsidP="007C34C4">
      <w:pPr>
        <w:pStyle w:val="PL-StageDirection"/>
      </w:pPr>
      <w:r w:rsidRPr="000B51F6">
        <w:t xml:space="preserve"> </w:t>
      </w:r>
      <w:r w:rsidR="00527F90">
        <w:t>(</w:t>
      </w:r>
      <w:r w:rsidR="000329A9">
        <w:t>Blackout.</w:t>
      </w:r>
      <w:r w:rsidR="00527F90">
        <w:t>)</w:t>
      </w:r>
    </w:p>
    <w:p w14:paraId="3DA06C56" w14:textId="29260EF6" w:rsidR="0008677C" w:rsidRDefault="0008677C" w:rsidP="0008677C">
      <w:pPr>
        <w:pStyle w:val="Heading2"/>
      </w:pPr>
      <w:r>
        <w:t>Scene 3</w:t>
      </w:r>
    </w:p>
    <w:p w14:paraId="416B70CA" w14:textId="6243C964" w:rsidR="00527F90" w:rsidRDefault="00527F90" w:rsidP="007C34C4">
      <w:pPr>
        <w:pStyle w:val="PL-StageDirection"/>
      </w:pPr>
      <w:r>
        <w:t>(Lights.)</w:t>
      </w:r>
    </w:p>
    <w:p w14:paraId="00336CE2" w14:textId="77777777" w:rsidR="00E17C73" w:rsidRDefault="00E17C73" w:rsidP="00E17C73">
      <w:pPr>
        <w:pStyle w:val="PL-StageDirection"/>
        <w:rPr>
          <w:i w:val="0"/>
        </w:rPr>
      </w:pPr>
      <w:r>
        <w:t>(LOCKWOOD</w:t>
      </w:r>
      <w:r w:rsidRPr="000B51F6">
        <w:t xml:space="preserve"> re-appears at a </w:t>
      </w:r>
      <w:r>
        <w:t xml:space="preserve">small </w:t>
      </w:r>
      <w:r w:rsidRPr="000B51F6">
        <w:t xml:space="preserve">table </w:t>
      </w:r>
      <w:r>
        <w:t>in</w:t>
      </w:r>
      <w:r w:rsidRPr="000B51F6">
        <w:t xml:space="preserve"> the hotel bar.</w:t>
      </w:r>
      <w:r>
        <w:t xml:space="preserve"> </w:t>
      </w:r>
      <w:r w:rsidRPr="000B51F6">
        <w:t>There are two drinks on the table.</w:t>
      </w:r>
      <w:r>
        <w:t xml:space="preserve"> A young woman with a provocative walk approaches Tom.)</w:t>
      </w:r>
    </w:p>
    <w:p w14:paraId="4FE4C077" w14:textId="77777777" w:rsidR="00E17C73" w:rsidRDefault="00E17C73" w:rsidP="00E17C73">
      <w:pPr>
        <w:pStyle w:val="PL-Speech"/>
      </w:pPr>
      <w:r w:rsidRPr="000B51F6">
        <w:t>PROSTITUTE</w:t>
      </w:r>
      <w:r>
        <w:t>:  Hi, honey. You must be the most unhappy man in this entire hotel. Are you with one of the conferences?</w:t>
      </w:r>
    </w:p>
    <w:p w14:paraId="15B86F13" w14:textId="77777777" w:rsidR="00E17C73" w:rsidRDefault="00E17C73" w:rsidP="00E17C73">
      <w:pPr>
        <w:pStyle w:val="PL-Speech"/>
      </w:pPr>
      <w:r>
        <w:t xml:space="preserve">LOCKWOOD: </w:t>
      </w:r>
      <w:r w:rsidRPr="00527F90">
        <w:rPr>
          <w:rStyle w:val="PL-StageDirectionChar"/>
        </w:rPr>
        <w:t>(</w:t>
      </w:r>
      <w:r>
        <w:rPr>
          <w:rStyle w:val="PL-StageDirectionChar"/>
        </w:rPr>
        <w:t>N</w:t>
      </w:r>
      <w:r w:rsidRPr="00527F90">
        <w:rPr>
          <w:rStyle w:val="PL-StageDirectionChar"/>
        </w:rPr>
        <w:t>ot quite looking up.)</w:t>
      </w:r>
      <w:r>
        <w:t xml:space="preserve"> Yes, the technical writing conference.</w:t>
      </w:r>
    </w:p>
    <w:p w14:paraId="5F89E598" w14:textId="77777777" w:rsidR="00E17C73" w:rsidRDefault="00E17C73" w:rsidP="00E17C73">
      <w:pPr>
        <w:pStyle w:val="PL-Speech"/>
      </w:pPr>
      <w:r>
        <w:t>PROSTITUTE:  Well, I’m sorry the conference is going so badly for you.</w:t>
      </w:r>
    </w:p>
    <w:p w14:paraId="4839F32D" w14:textId="77777777" w:rsidR="00E17C73" w:rsidRDefault="00E17C73" w:rsidP="00E17C73">
      <w:pPr>
        <w:pStyle w:val="PL-Speech"/>
      </w:pPr>
      <w:r>
        <w:t xml:space="preserve">LOCKWOOD:  </w:t>
      </w:r>
      <w:r w:rsidRPr="00527F90">
        <w:rPr>
          <w:rStyle w:val="PL-StageDirectionChar"/>
        </w:rPr>
        <w:t>(Looking more closely at her.)</w:t>
      </w:r>
      <w:r>
        <w:t xml:space="preserve"> It’s not the conference. It’s trouble at home. My wife.</w:t>
      </w:r>
    </w:p>
    <w:p w14:paraId="7232E1F5" w14:textId="77777777" w:rsidR="00E17C73" w:rsidRDefault="00E17C73" w:rsidP="00E17C73">
      <w:pPr>
        <w:pStyle w:val="PL-Speech"/>
      </w:pPr>
      <w:r>
        <w:t xml:space="preserve">PROSTITUTE:  Oh, </w:t>
      </w:r>
      <w:r w:rsidRPr="000B51F6">
        <w:rPr>
          <w:i/>
        </w:rPr>
        <w:t>that</w:t>
      </w:r>
      <w:r>
        <w:t xml:space="preserve"> kind of trouble. I’m really good with that kind of trouble.</w:t>
      </w:r>
    </w:p>
    <w:p w14:paraId="25136154" w14:textId="77777777" w:rsidR="00E17C73" w:rsidRDefault="00E17C73" w:rsidP="00E17C73">
      <w:pPr>
        <w:pStyle w:val="PL-StageDirection"/>
        <w:rPr>
          <w:i w:val="0"/>
        </w:rPr>
      </w:pPr>
      <w:r>
        <w:t>(</w:t>
      </w:r>
      <w:r w:rsidRPr="000B51F6">
        <w:t>She sits down next to him.</w:t>
      </w:r>
      <w:r>
        <w:t>)</w:t>
      </w:r>
    </w:p>
    <w:p w14:paraId="73898797" w14:textId="77777777" w:rsidR="00E17C73" w:rsidRDefault="00E17C73" w:rsidP="00E17C73">
      <w:pPr>
        <w:pStyle w:val="PL-Speech"/>
      </w:pPr>
      <w:r w:rsidRPr="000B51F6">
        <w:t xml:space="preserve">PROSTITUTE: </w:t>
      </w:r>
      <w:r>
        <w:t xml:space="preserve"> Believe me, I am really good.</w:t>
      </w:r>
    </w:p>
    <w:p w14:paraId="7539FAEB" w14:textId="7E238EE8" w:rsidR="000329A9" w:rsidRDefault="00E17C73" w:rsidP="00E17C73">
      <w:pPr>
        <w:pStyle w:val="PL-StageDirection"/>
      </w:pPr>
      <w:r>
        <w:t xml:space="preserve"> </w:t>
      </w:r>
      <w:r w:rsidR="00527F90">
        <w:t>(</w:t>
      </w:r>
      <w:r w:rsidR="000329A9">
        <w:t>Blackout.</w:t>
      </w:r>
      <w:r w:rsidR="00527F90">
        <w:t>)</w:t>
      </w:r>
    </w:p>
    <w:p w14:paraId="4E15D28B" w14:textId="5975AE7D" w:rsidR="000329A9" w:rsidRDefault="000329A9" w:rsidP="000329A9">
      <w:pPr>
        <w:pStyle w:val="Heading2"/>
      </w:pPr>
      <w:r>
        <w:t xml:space="preserve">Scene </w:t>
      </w:r>
      <w:r w:rsidR="00847376">
        <w:t>4</w:t>
      </w:r>
    </w:p>
    <w:p w14:paraId="7271D5CC" w14:textId="53E3FAF0" w:rsidR="00527F90" w:rsidRDefault="00527F90" w:rsidP="007C34C4">
      <w:pPr>
        <w:pStyle w:val="PL-StageDirection"/>
      </w:pPr>
      <w:r>
        <w:t>(Lights.)</w:t>
      </w:r>
    </w:p>
    <w:p w14:paraId="5D8A1AE4" w14:textId="77777777" w:rsidR="00E17C73" w:rsidRPr="007C34C4" w:rsidRDefault="00E17C73" w:rsidP="00E17C73">
      <w:pPr>
        <w:pStyle w:val="PL-StageDirection"/>
      </w:pPr>
      <w:r>
        <w:t xml:space="preserve">(Fifteen years later, PROFESSOR LOCKWOOD, tired and morose, is </w:t>
      </w:r>
      <w:r w:rsidRPr="007C34C4">
        <w:t xml:space="preserve">finishing off his </w:t>
      </w:r>
      <w:r>
        <w:t xml:space="preserve">second </w:t>
      </w:r>
      <w:r w:rsidRPr="007C34C4">
        <w:t>drink</w:t>
      </w:r>
      <w:r>
        <w:t xml:space="preserve"> at a bar in the city where he lives. LOCKWOOD</w:t>
      </w:r>
      <w:r w:rsidRPr="007C34C4">
        <w:t>’</w:t>
      </w:r>
      <w:r>
        <w:t>S</w:t>
      </w:r>
      <w:r w:rsidRPr="007C34C4">
        <w:t xml:space="preserve"> briefcase is on the floor by his bar stool. Even the briefcase looks old and tired.</w:t>
      </w:r>
      <w:r>
        <w:t>)</w:t>
      </w:r>
    </w:p>
    <w:p w14:paraId="163693BE" w14:textId="77777777" w:rsidR="00E17C73" w:rsidRDefault="00E17C73" w:rsidP="00E17C73">
      <w:pPr>
        <w:pStyle w:val="PL-Speech"/>
      </w:pPr>
      <w:r w:rsidRPr="00B1729D">
        <w:t>BARTENDER:</w:t>
      </w:r>
      <w:r>
        <w:t xml:space="preserve">  Hey, Professor, you want another one?</w:t>
      </w:r>
    </w:p>
    <w:p w14:paraId="46CE9D9D" w14:textId="77777777" w:rsidR="00E17C73" w:rsidRPr="00B1729D" w:rsidRDefault="00E17C73" w:rsidP="00E17C73">
      <w:pPr>
        <w:pStyle w:val="PL-Speech"/>
      </w:pPr>
      <w:r w:rsidRPr="007E3482">
        <w:t>LOCKWOOD:  Yeah, Sam. I’ll have one more.</w:t>
      </w:r>
    </w:p>
    <w:p w14:paraId="7F8175B6" w14:textId="77777777" w:rsidR="00E17C73" w:rsidRDefault="00E17C73" w:rsidP="00E17C73">
      <w:pPr>
        <w:pStyle w:val="PL-StageDirection"/>
      </w:pPr>
      <w:r>
        <w:t>(LOCKWOOD</w:t>
      </w:r>
      <w:r w:rsidRPr="00E172B0">
        <w:t>’</w:t>
      </w:r>
      <w:r>
        <w:t>S</w:t>
      </w:r>
      <w:r w:rsidRPr="00E172B0">
        <w:t xml:space="preserve"> cell phone rings. He answers it.</w:t>
      </w:r>
      <w:r>
        <w:t xml:space="preserve"> SAM brings LOCKWOOD his cocktail and slips off stage.)</w:t>
      </w:r>
    </w:p>
    <w:p w14:paraId="248DB39E" w14:textId="77777777" w:rsidR="00E17C73" w:rsidRDefault="00E17C73" w:rsidP="00E17C73">
      <w:pPr>
        <w:pStyle w:val="PL-Speech"/>
      </w:pPr>
      <w:r w:rsidRPr="00E172B0">
        <w:lastRenderedPageBreak/>
        <w:t xml:space="preserve">LOCKWOOD: </w:t>
      </w:r>
      <w:r>
        <w:t xml:space="preserve"> </w:t>
      </w:r>
      <w:r w:rsidRPr="00E172B0">
        <w:t>Hello.</w:t>
      </w:r>
    </w:p>
    <w:p w14:paraId="6B306879" w14:textId="77777777" w:rsidR="00E17C73" w:rsidRPr="006A7CB4" w:rsidRDefault="00E17C73" w:rsidP="00E17C73">
      <w:pPr>
        <w:pStyle w:val="PL-StageDirection"/>
      </w:pPr>
      <w:r>
        <w:t>(</w:t>
      </w:r>
      <w:r w:rsidRPr="006A7CB4">
        <w:t>A</w:t>
      </w:r>
      <w:r>
        <w:t>NNE</w:t>
      </w:r>
      <w:r w:rsidRPr="006A7CB4">
        <w:t xml:space="preserve"> can be seen at the periphery of the stage talking on the phone.</w:t>
      </w:r>
      <w:r>
        <w:t xml:space="preserve"> LOCKWOOD is drinking down his cocktail during the phone call.)</w:t>
      </w:r>
    </w:p>
    <w:p w14:paraId="3B24CD03" w14:textId="77777777" w:rsidR="00E17C73" w:rsidRDefault="00E17C73" w:rsidP="00E17C73">
      <w:pPr>
        <w:pStyle w:val="PL-Speech"/>
      </w:pPr>
      <w:r>
        <w:t>ANNE:  Hello, Tom. This is Anne Grayson, from the ATW National Office in DC. Is this a good time to talk?</w:t>
      </w:r>
    </w:p>
    <w:p w14:paraId="0DD9CB07" w14:textId="77777777" w:rsidR="00E17C73" w:rsidRDefault="00E17C73" w:rsidP="00E17C73">
      <w:pPr>
        <w:pStyle w:val="PL-Speech"/>
      </w:pPr>
      <w:r>
        <w:t>LOCKWOOD:  Sure, Anne. It’s OK.</w:t>
      </w:r>
    </w:p>
    <w:p w14:paraId="774E8456" w14:textId="77777777" w:rsidR="00E17C73" w:rsidRDefault="00E17C73" w:rsidP="00E17C73">
      <w:pPr>
        <w:pStyle w:val="PL-Speech"/>
      </w:pPr>
      <w:r>
        <w:t>ANNE:  I’m calling to check in with you regarding the Scholarship Committee. Everyone here at the National Office is so grateful that you’ve served as Scholarship Chair all these years. You’ve truly done an outstanding job. I’m calling to confirm that I can set you down for another three-year term.</w:t>
      </w:r>
    </w:p>
    <w:p w14:paraId="1A37CB4F" w14:textId="77777777" w:rsidR="00E17C73" w:rsidRDefault="00E17C73" w:rsidP="00E17C73">
      <w:pPr>
        <w:pStyle w:val="PL-Speech"/>
      </w:pPr>
      <w:r>
        <w:t>LOCKWOOD:  Yes, Anne. You can.</w:t>
      </w:r>
    </w:p>
    <w:p w14:paraId="697F571C" w14:textId="41B5F07B" w:rsidR="00E17C73" w:rsidRDefault="00E17C73" w:rsidP="00E17C73">
      <w:pPr>
        <w:pStyle w:val="PL-Speech"/>
      </w:pPr>
      <w:r>
        <w:t>ANNE:  That’s great Tom. I am so pleased. One more thing. The Leadership has a new initiative. We want to expand the scholar</w:t>
      </w:r>
      <w:r w:rsidR="00FA783E">
        <w:t>s</w:t>
      </w:r>
      <w:r>
        <w:t>hip program to the inter</w:t>
      </w:r>
      <w:r w:rsidR="00FA783E">
        <w:t>n</w:t>
      </w:r>
      <w:r>
        <w:t xml:space="preserve">ational level. For example, India. That’s a huge growth area for us. There are a lot of high tech companies in India, and other countries, ready to support a technical writing scholarship program in their country. We know you can make this a success, but it </w:t>
      </w:r>
      <w:r w:rsidRPr="006A7CB4">
        <w:rPr>
          <w:i/>
        </w:rPr>
        <w:t>will</w:t>
      </w:r>
      <w:r>
        <w:t xml:space="preserve"> entail extra work, so I wanted you to know about the new initiative before you committed to another term.</w:t>
      </w:r>
    </w:p>
    <w:p w14:paraId="553DBCF7" w14:textId="77777777" w:rsidR="00E17C73" w:rsidRDefault="00E17C73" w:rsidP="00E17C73">
      <w:pPr>
        <w:pStyle w:val="PL-Speech"/>
      </w:pPr>
      <w:r>
        <w:t>LOCKWOOD:  Yes, it’s OK, Anne. I have the time.</w:t>
      </w:r>
    </w:p>
    <w:p w14:paraId="3C8729DF" w14:textId="77777777" w:rsidR="00E17C73" w:rsidRDefault="00E17C73" w:rsidP="00E17C73">
      <w:pPr>
        <w:pStyle w:val="PL-Speech"/>
      </w:pPr>
      <w:r>
        <w:t>ANNE:  I am so pleased. Thank you Professor Lockwood! You contribute so much to ATW.</w:t>
      </w:r>
    </w:p>
    <w:p w14:paraId="285E1732" w14:textId="77777777" w:rsidR="00E17C73" w:rsidRDefault="00E17C73" w:rsidP="00E17C73">
      <w:pPr>
        <w:pStyle w:val="PL-Speech"/>
      </w:pPr>
      <w:r>
        <w:t>LOCKWOOD:  OK, Anne. Send me whatever materials you have. Good bye.</w:t>
      </w:r>
    </w:p>
    <w:p w14:paraId="3CACA212" w14:textId="77777777" w:rsidR="00E17C73" w:rsidRDefault="00E17C73" w:rsidP="00E17C73">
      <w:pPr>
        <w:pStyle w:val="PL-StageDirection"/>
      </w:pPr>
      <w:r w:rsidRPr="007E3482">
        <w:t>(</w:t>
      </w:r>
      <w:r>
        <w:t>LOCKWOOD</w:t>
      </w:r>
      <w:r w:rsidRPr="007E3482">
        <w:t xml:space="preserve"> ends the call. Then he checks his phone messages, finds one, and plays it. The voice of </w:t>
      </w:r>
      <w:r>
        <w:t>LOCKWOOD</w:t>
      </w:r>
      <w:r w:rsidRPr="007E3482">
        <w:t xml:space="preserve">’s </w:t>
      </w:r>
      <w:r>
        <w:t>DAUGHTER</w:t>
      </w:r>
      <w:r w:rsidRPr="007E3482">
        <w:t xml:space="preserve"> is heard from off-stage.)</w:t>
      </w:r>
    </w:p>
    <w:p w14:paraId="45D25C43" w14:textId="77777777" w:rsidR="00E17C73" w:rsidRDefault="00E17C73" w:rsidP="00E17C73">
      <w:pPr>
        <w:pStyle w:val="PL-Speech"/>
      </w:pPr>
      <w:r>
        <w:t xml:space="preserve">LOCKWOOD’S DAUGHTER:  Hello Dad. I just got the birthday present you sent me. The sweater is really nice. Thank you. </w:t>
      </w:r>
      <w:r w:rsidRPr="00CE36EE">
        <w:t xml:space="preserve">Sorry, </w:t>
      </w:r>
      <w:r>
        <w:t xml:space="preserve">we </w:t>
      </w:r>
      <w:r w:rsidRPr="00CE36EE">
        <w:t>didn’t get to</w:t>
      </w:r>
      <w:r>
        <w:t xml:space="preserve"> talk. I’ll call you on Sunday. Love you, Dad.</w:t>
      </w:r>
    </w:p>
    <w:p w14:paraId="322A5A5F" w14:textId="77777777" w:rsidR="00E17C73" w:rsidRDefault="00E17C73" w:rsidP="00E17C73">
      <w:pPr>
        <w:pStyle w:val="PL-StageDirection"/>
      </w:pPr>
      <w:r>
        <w:t>(LOCKWOOD</w:t>
      </w:r>
      <w:r w:rsidRPr="005E7DAD">
        <w:t xml:space="preserve"> puts down the pho</w:t>
      </w:r>
      <w:r>
        <w:t>ne</w:t>
      </w:r>
      <w:r w:rsidRPr="005E7DAD">
        <w:t>.</w:t>
      </w:r>
      <w:r>
        <w:t>)</w:t>
      </w:r>
    </w:p>
    <w:p w14:paraId="16D8875A" w14:textId="1DD9B4CC" w:rsidR="000329A9" w:rsidRDefault="00E17C73" w:rsidP="00E17C73">
      <w:pPr>
        <w:pStyle w:val="PL-StageDirection"/>
      </w:pPr>
      <w:r>
        <w:t xml:space="preserve"> </w:t>
      </w:r>
      <w:r w:rsidR="00527F90">
        <w:t>(</w:t>
      </w:r>
      <w:r w:rsidR="000329A9">
        <w:t>Blackout.</w:t>
      </w:r>
      <w:r w:rsidR="00527F90">
        <w:t>)</w:t>
      </w:r>
    </w:p>
    <w:p w14:paraId="1A586100" w14:textId="189CF000" w:rsidR="000329A9" w:rsidRDefault="000329A9" w:rsidP="000329A9">
      <w:pPr>
        <w:pStyle w:val="Heading2"/>
      </w:pPr>
      <w:r>
        <w:t xml:space="preserve">Scene </w:t>
      </w:r>
      <w:r w:rsidR="00847376">
        <w:t>5</w:t>
      </w:r>
    </w:p>
    <w:p w14:paraId="34A954C4" w14:textId="109A96CB" w:rsidR="00527F90" w:rsidRDefault="00527F90" w:rsidP="007C34C4">
      <w:pPr>
        <w:pStyle w:val="PL-StageDirection"/>
      </w:pPr>
      <w:r>
        <w:t>(Lights.)</w:t>
      </w:r>
    </w:p>
    <w:p w14:paraId="785CBF7B" w14:textId="77777777" w:rsidR="00E17C73" w:rsidRPr="00BC4F73" w:rsidRDefault="00E17C73" w:rsidP="00E17C73">
      <w:pPr>
        <w:pStyle w:val="PL-StageDirection"/>
      </w:pPr>
      <w:r>
        <w:t>(LOCKWOOD</w:t>
      </w:r>
      <w:r w:rsidRPr="00672033">
        <w:t xml:space="preserve"> is at his desk in his faculty office, grading </w:t>
      </w:r>
      <w:r>
        <w:t xml:space="preserve">a large stack of student </w:t>
      </w:r>
      <w:r w:rsidRPr="00672033">
        <w:t>papers.</w:t>
      </w:r>
      <w:r w:rsidRPr="00BC4F73">
        <w:t xml:space="preserve"> There is a knock on the (imaginary) partly open door.</w:t>
      </w:r>
      <w:r>
        <w:t>)</w:t>
      </w:r>
    </w:p>
    <w:p w14:paraId="192ACC1F" w14:textId="77777777" w:rsidR="00E17C73" w:rsidRDefault="00E17C73" w:rsidP="00E17C73">
      <w:pPr>
        <w:pStyle w:val="PL-Speech"/>
      </w:pPr>
      <w:r>
        <w:t>LOCKWOOD:  Come in.</w:t>
      </w:r>
    </w:p>
    <w:p w14:paraId="19E578A3" w14:textId="77777777" w:rsidR="00E17C73" w:rsidRDefault="00E17C73" w:rsidP="00E17C73">
      <w:pPr>
        <w:pStyle w:val="PL-StageDirection"/>
      </w:pPr>
      <w:r>
        <w:t>(JULIA</w:t>
      </w:r>
      <w:r w:rsidRPr="0035469B">
        <w:t xml:space="preserve">, one of </w:t>
      </w:r>
      <w:r>
        <w:t>LOCKWOOD</w:t>
      </w:r>
      <w:r w:rsidRPr="0035469B">
        <w:t>’</w:t>
      </w:r>
      <w:r>
        <w:t>S</w:t>
      </w:r>
      <w:r w:rsidRPr="0035469B">
        <w:t xml:space="preserve"> students, enters.</w:t>
      </w:r>
      <w:r>
        <w:t>)</w:t>
      </w:r>
    </w:p>
    <w:p w14:paraId="1351C19C" w14:textId="77777777" w:rsidR="00E17C73" w:rsidRDefault="00E17C73" w:rsidP="00E17C73">
      <w:pPr>
        <w:pStyle w:val="PL-Speech"/>
      </w:pPr>
      <w:r w:rsidRPr="0035469B">
        <w:t>LOCKWOOD:</w:t>
      </w:r>
      <w:r>
        <w:t xml:space="preserve">  Good to see you, Julia. Take a seat.</w:t>
      </w:r>
    </w:p>
    <w:p w14:paraId="427D4095" w14:textId="77777777" w:rsidR="00E17C73" w:rsidRDefault="00E17C73" w:rsidP="00E17C73">
      <w:pPr>
        <w:pStyle w:val="PL-Speech"/>
      </w:pPr>
      <w:r>
        <w:lastRenderedPageBreak/>
        <w:t>JULIA:  Professor Lockwood. I’ve had very good news. I think I’ve worked out my financial aid for next year. I was really worried about it. But now I’ll be able to finish my degree.</w:t>
      </w:r>
    </w:p>
    <w:p w14:paraId="5A2375D6" w14:textId="77777777" w:rsidR="00E17C73" w:rsidRDefault="00E17C73" w:rsidP="00E17C73">
      <w:pPr>
        <w:pStyle w:val="PL-Speech"/>
      </w:pPr>
      <w:r>
        <w:t>LOCKWOOD:  That’s great Julia. I’m so pleased.</w:t>
      </w:r>
    </w:p>
    <w:p w14:paraId="1D6C6730" w14:textId="77777777" w:rsidR="00E17C73" w:rsidRDefault="00E17C73" w:rsidP="00E17C73">
      <w:pPr>
        <w:pStyle w:val="PL-Speech"/>
      </w:pPr>
      <w:r>
        <w:t>JULIA:  I just found out that I’m getting a $5000 tuition waiver from the College, and I was chosen for next year’s Whittaker Scholarship. That’s $2000. That money, along with my student loan, will be enough.</w:t>
      </w:r>
    </w:p>
    <w:p w14:paraId="62BF6B1C" w14:textId="77777777" w:rsidR="00E17C73" w:rsidRDefault="00E17C73" w:rsidP="00E17C73">
      <w:pPr>
        <w:pStyle w:val="PL-Speech"/>
      </w:pPr>
      <w:r>
        <w:t xml:space="preserve">LOCKWOOD:  Wonderful, Julia. You </w:t>
      </w:r>
      <w:r w:rsidRPr="003B3EE1">
        <w:rPr>
          <w:i/>
        </w:rPr>
        <w:t>are</w:t>
      </w:r>
      <w:r>
        <w:t xml:space="preserve"> an excellent student. </w:t>
      </w:r>
    </w:p>
    <w:p w14:paraId="647D06BC" w14:textId="77777777" w:rsidR="00E17C73" w:rsidRDefault="00E17C73" w:rsidP="00E17C73">
      <w:pPr>
        <w:pStyle w:val="PL-Speech"/>
      </w:pPr>
      <w:r>
        <w:t xml:space="preserve">JULIA:  </w:t>
      </w:r>
      <w:r w:rsidRPr="00527F90">
        <w:rPr>
          <w:rStyle w:val="PL-StageDirectionChar"/>
        </w:rPr>
        <w:t>(Hesitantly.)</w:t>
      </w:r>
      <w:r>
        <w:t xml:space="preserve"> Professor Lockwood, I know you’re very involved with the ATW and the Whittaker Scholarships. Did you help me get the scholarship?</w:t>
      </w:r>
    </w:p>
    <w:p w14:paraId="2B7833EA" w14:textId="77777777" w:rsidR="00E17C73" w:rsidRDefault="00E17C73" w:rsidP="00E17C73">
      <w:pPr>
        <w:pStyle w:val="PL-Speech"/>
      </w:pPr>
      <w:r>
        <w:t>LOCKWOOD:  No, not at all, Julia. I raise money for the scholarship endowment fund. The applications are reviewed by a completely different group of people.</w:t>
      </w:r>
    </w:p>
    <w:p w14:paraId="3D6C54C6" w14:textId="77777777" w:rsidR="00E17C73" w:rsidRDefault="00E17C73" w:rsidP="00E17C73">
      <w:pPr>
        <w:pStyle w:val="PL-Speech"/>
      </w:pPr>
      <w:r>
        <w:t>JULIA:  Well, however it happened, I’m very grateful to ATW.</w:t>
      </w:r>
    </w:p>
    <w:p w14:paraId="7FFD15AE" w14:textId="77777777" w:rsidR="00E17C73" w:rsidRDefault="00E17C73" w:rsidP="00E17C73">
      <w:pPr>
        <w:pStyle w:val="PL-Speech"/>
      </w:pPr>
      <w:r>
        <w:t>LOCKWOOD:  That’s great Julia. You’re just the kind of student the Della Whittaker Scholarship is intended for.  I know that Della would be pleased that you’ve been chosen. Julia . . .</w:t>
      </w:r>
    </w:p>
    <w:p w14:paraId="2B35A7AD" w14:textId="77777777" w:rsidR="00E17C73" w:rsidRDefault="00E17C73" w:rsidP="00E17C73">
      <w:pPr>
        <w:pStyle w:val="PL-StageDirection"/>
      </w:pPr>
      <w:r>
        <w:t>(LOCKWOOD seems to struggle as he speaks.)</w:t>
      </w:r>
    </w:p>
    <w:p w14:paraId="446E6E3D" w14:textId="77777777" w:rsidR="00E17C73" w:rsidRDefault="00E17C73" w:rsidP="00E17C73">
      <w:pPr>
        <w:pStyle w:val="PL-Speech"/>
      </w:pPr>
      <w:r>
        <w:t>JULIA:  Yes, Professor Lockwood.</w:t>
      </w:r>
    </w:p>
    <w:p w14:paraId="5B88048F" w14:textId="77777777" w:rsidR="00E17C73" w:rsidRDefault="00E17C73" w:rsidP="00E17C73">
      <w:pPr>
        <w:pStyle w:val="PL-Speech"/>
      </w:pPr>
      <w:r>
        <w:t>LOCKWOOD:  Julia, you’re going to get an official notification. Perhaps you already got it. It will say a thing or two about Della Whittaker . . .</w:t>
      </w:r>
    </w:p>
    <w:p w14:paraId="0C23B918" w14:textId="77777777" w:rsidR="00E17C73" w:rsidRDefault="00E17C73" w:rsidP="00E17C73">
      <w:pPr>
        <w:pStyle w:val="PL-StageDirection"/>
      </w:pPr>
      <w:r>
        <w:t>(LOCKWOOD</w:t>
      </w:r>
      <w:r w:rsidRPr="00492447">
        <w:t xml:space="preserve"> begins to get </w:t>
      </w:r>
      <w:r>
        <w:t xml:space="preserve">more </w:t>
      </w:r>
      <w:r w:rsidRPr="00492447">
        <w:t>emotional.</w:t>
      </w:r>
      <w:r>
        <w:t>)</w:t>
      </w:r>
    </w:p>
    <w:p w14:paraId="51808AB6" w14:textId="77777777" w:rsidR="00E17C73" w:rsidRDefault="00E17C73" w:rsidP="00E17C73">
      <w:pPr>
        <w:pStyle w:val="PL-Speech"/>
      </w:pPr>
      <w:r w:rsidRPr="00492447">
        <w:t>LOCKWOOD:</w:t>
      </w:r>
      <w:r>
        <w:t xml:space="preserve">  I just. . . I just want to say a few things about Della that they can’t put in a notification. She . . . was a very special person, Julia. She died relatively young. She died . . .</w:t>
      </w:r>
    </w:p>
    <w:p w14:paraId="4B563C69" w14:textId="77777777" w:rsidR="00E17C73" w:rsidRDefault="00E17C73" w:rsidP="00E17C73">
      <w:pPr>
        <w:pStyle w:val="PL-StageDirection"/>
      </w:pPr>
      <w:r>
        <w:t>(LOCKWOOD</w:t>
      </w:r>
      <w:r w:rsidRPr="00715029">
        <w:t xml:space="preserve"> become</w:t>
      </w:r>
      <w:r>
        <w:t>s</w:t>
      </w:r>
      <w:r w:rsidRPr="00715029">
        <w:t xml:space="preserve"> </w:t>
      </w:r>
      <w:r>
        <w:t xml:space="preserve">still </w:t>
      </w:r>
      <w:r w:rsidRPr="00715029">
        <w:t>more emotional. He begins to lose control.</w:t>
      </w:r>
      <w:r>
        <w:t>)</w:t>
      </w:r>
    </w:p>
    <w:p w14:paraId="46586F3F" w14:textId="77777777" w:rsidR="00E17C73" w:rsidRDefault="00E17C73" w:rsidP="00E17C73">
      <w:pPr>
        <w:pStyle w:val="PL-Speech"/>
      </w:pPr>
      <w:r w:rsidRPr="00715029">
        <w:t>LOCKWOOD:</w:t>
      </w:r>
      <w:r>
        <w:t xml:space="preserve">  She was just a . . . </w:t>
      </w:r>
      <w:r w:rsidRPr="000F0B81">
        <w:rPr>
          <w:i/>
        </w:rPr>
        <w:t>very</w:t>
      </w:r>
      <w:r>
        <w:t xml:space="preserve"> special person. I guess that’s all I have to say.</w:t>
      </w:r>
    </w:p>
    <w:p w14:paraId="49B09B54" w14:textId="77777777" w:rsidR="00E17C73" w:rsidRDefault="00E17C73" w:rsidP="00E17C73">
      <w:pPr>
        <w:pStyle w:val="PL-Speech"/>
      </w:pPr>
      <w:r>
        <w:t>JULIA:  Thank you for telling me that, Professor Lockwood. I’ll remember what you’ve said. Professor, are you OK?</w:t>
      </w:r>
    </w:p>
    <w:p w14:paraId="1743BE62" w14:textId="77777777" w:rsidR="00E17C73" w:rsidRDefault="00E17C73" w:rsidP="00E17C73">
      <w:pPr>
        <w:pStyle w:val="PL-Speech"/>
      </w:pPr>
      <w:r>
        <w:t>LOCKWOOD:  Yes, Julia. I’m OK. It’s just that hearing your news brought back some old memories. That’s all.</w:t>
      </w:r>
    </w:p>
    <w:p w14:paraId="1CEB796A" w14:textId="77777777" w:rsidR="00E17C73" w:rsidRDefault="00E17C73" w:rsidP="00E17C73">
      <w:pPr>
        <w:pStyle w:val="PL-Speech"/>
      </w:pPr>
      <w:r>
        <w:t>JULIA:  I understand. Were you and Della Whittaker close?  I mean . . .</w:t>
      </w:r>
    </w:p>
    <w:p w14:paraId="109D99BF" w14:textId="77777777" w:rsidR="00E17C73" w:rsidRDefault="00E17C73" w:rsidP="00E17C73">
      <w:pPr>
        <w:pStyle w:val="PL-Speech"/>
      </w:pPr>
      <w:r>
        <w:t>LOCKWOOD:  No, Julia. We weren’t really close. We only met a few times. But . . . I guess you could say she had a big impact on my life.</w:t>
      </w:r>
    </w:p>
    <w:p w14:paraId="091FFDBF" w14:textId="77777777" w:rsidR="00E17C73" w:rsidRDefault="00E17C73" w:rsidP="00E17C73">
      <w:pPr>
        <w:pStyle w:val="PL-Speech"/>
      </w:pPr>
      <w:r>
        <w:t xml:space="preserve">JULIA:  Oh. OK. I get it. Are you </w:t>
      </w:r>
      <w:r w:rsidRPr="006D269F">
        <w:rPr>
          <w:i/>
        </w:rPr>
        <w:t>sure</w:t>
      </w:r>
      <w:r>
        <w:t xml:space="preserve"> you’re OK?</w:t>
      </w:r>
    </w:p>
    <w:p w14:paraId="2B563532" w14:textId="77777777" w:rsidR="00E17C73" w:rsidRDefault="00E17C73" w:rsidP="00E17C73">
      <w:pPr>
        <w:pStyle w:val="PL-StageDirection"/>
      </w:pPr>
      <w:r>
        <w:t>(LOCKWOOD</w:t>
      </w:r>
      <w:r w:rsidRPr="006D269F">
        <w:t xml:space="preserve"> recovers himself.</w:t>
      </w:r>
      <w:r>
        <w:t>)</w:t>
      </w:r>
    </w:p>
    <w:p w14:paraId="25438A78" w14:textId="77777777" w:rsidR="00E17C73" w:rsidRDefault="00E17C73" w:rsidP="00E17C73">
      <w:pPr>
        <w:pStyle w:val="PL-Speech"/>
      </w:pPr>
      <w:r>
        <w:lastRenderedPageBreak/>
        <w:t xml:space="preserve">LOCKWOOD:  I’m fine, Julia. I just started thinking about some things. Congratulations on the scholarship, on </w:t>
      </w:r>
      <w:r w:rsidRPr="006D269F">
        <w:rPr>
          <w:i/>
        </w:rPr>
        <w:t>both</w:t>
      </w:r>
      <w:r>
        <w:t xml:space="preserve"> of them. This is really great news.</w:t>
      </w:r>
    </w:p>
    <w:p w14:paraId="2B23E620" w14:textId="77777777" w:rsidR="00E17C73" w:rsidRPr="006D269F" w:rsidRDefault="00E17C73" w:rsidP="00E17C73">
      <w:pPr>
        <w:pStyle w:val="PL-StageDirection"/>
      </w:pPr>
      <w:r>
        <w:t>(</w:t>
      </w:r>
      <w:r w:rsidRPr="006D269F">
        <w:t>J</w:t>
      </w:r>
      <w:r>
        <w:t>ULIA</w:t>
      </w:r>
      <w:r w:rsidRPr="006D269F">
        <w:t xml:space="preserve"> stands and heads toward the door.</w:t>
      </w:r>
      <w:r>
        <w:t>)</w:t>
      </w:r>
    </w:p>
    <w:p w14:paraId="1B402CDF" w14:textId="77777777" w:rsidR="00E17C73" w:rsidRDefault="00E17C73" w:rsidP="00E17C73">
      <w:pPr>
        <w:pStyle w:val="PL-Speech"/>
      </w:pPr>
      <w:r>
        <w:t>JULIA:  Thank you, Professor Lockwood. See you in class on Monday.</w:t>
      </w:r>
    </w:p>
    <w:p w14:paraId="08063949" w14:textId="77777777" w:rsidR="00E17C73" w:rsidRDefault="00E17C73" w:rsidP="00E17C73">
      <w:pPr>
        <w:pStyle w:val="PL-Speech"/>
      </w:pPr>
      <w:r>
        <w:t xml:space="preserve">LOCKWOOD:  </w:t>
      </w:r>
      <w:r w:rsidRPr="00527F90">
        <w:rPr>
          <w:rStyle w:val="PL-StageDirectionChar"/>
        </w:rPr>
        <w:t>(Distantly.)</w:t>
      </w:r>
      <w:r>
        <w:t xml:space="preserve"> Yes, Julia.</w:t>
      </w:r>
    </w:p>
    <w:p w14:paraId="71D069ED" w14:textId="77777777" w:rsidR="00E17C73" w:rsidRPr="00BC4F73" w:rsidRDefault="00E17C73" w:rsidP="00E17C73">
      <w:pPr>
        <w:pStyle w:val="PL-StageDirection"/>
      </w:pPr>
      <w:r>
        <w:t>(LOCKWOOD</w:t>
      </w:r>
      <w:r w:rsidRPr="00610E7D">
        <w:t xml:space="preserve"> looks off into space and then out at the audience.</w:t>
      </w:r>
      <w:r>
        <w:t xml:space="preserve"> He p</w:t>
      </w:r>
      <w:r w:rsidRPr="00BC4F73">
        <w:t xml:space="preserve">icks up an imaginary </w:t>
      </w:r>
      <w:r>
        <w:t xml:space="preserve">student </w:t>
      </w:r>
      <w:r w:rsidRPr="00BC4F73">
        <w:t>paper</w:t>
      </w:r>
      <w:r>
        <w:t xml:space="preserve"> from a pile of papers and examines it closely</w:t>
      </w:r>
      <w:r w:rsidRPr="00BC4F73">
        <w:t>.</w:t>
      </w:r>
      <w:r>
        <w:t>)</w:t>
      </w:r>
    </w:p>
    <w:p w14:paraId="637CA314" w14:textId="77777777" w:rsidR="00E17C73" w:rsidRDefault="00E17C73" w:rsidP="00E17C73">
      <w:pPr>
        <w:pStyle w:val="PL-Speech"/>
      </w:pPr>
      <w:r>
        <w:t>LOCKWOOD:  Let’s see now, “Tom” . . . “Lockwood.”  Tom, you never seem to graduate. Here you are one damn semester after another. And I can’t say your grades are anything to be proud of. Let’s take a look.</w:t>
      </w:r>
    </w:p>
    <w:p w14:paraId="3F892B61" w14:textId="77777777" w:rsidR="00E17C73" w:rsidRPr="003E0E19" w:rsidRDefault="00E17C73" w:rsidP="00E17C73">
      <w:pPr>
        <w:pStyle w:val="PL-StageDirection"/>
      </w:pPr>
      <w:r w:rsidRPr="003E0E19">
        <w:t>(</w:t>
      </w:r>
      <w:r>
        <w:t>Lifts his head to review some kind of imaginary transcript or report card.)</w:t>
      </w:r>
    </w:p>
    <w:p w14:paraId="0C51FE69" w14:textId="77777777" w:rsidR="00E17C73" w:rsidRDefault="00E17C73" w:rsidP="00E17C73">
      <w:pPr>
        <w:pStyle w:val="PL-Speech"/>
        <w:ind w:firstLine="0"/>
      </w:pPr>
      <w:r>
        <w:t>“Practicum in Life Satisfaction.” Tom, you are failing. You are a lonely, unhappy man.</w:t>
      </w:r>
    </w:p>
    <w:p w14:paraId="4099B146" w14:textId="77777777" w:rsidR="00E17C73" w:rsidRDefault="00E17C73" w:rsidP="00E17C73">
      <w:pPr>
        <w:pStyle w:val="PL-Speech"/>
        <w:ind w:firstLine="0"/>
      </w:pPr>
      <w:r>
        <w:t xml:space="preserve">“Control of Alcoholic Tendencies.” Well, that’s a solid B, Tom. No one in the Department thinks of you as anything more than a fellow with a drinking problem. You’ve never shown up </w:t>
      </w:r>
      <w:r w:rsidRPr="0046380E">
        <w:rPr>
          <w:i/>
        </w:rPr>
        <w:t>obviously</w:t>
      </w:r>
      <w:r>
        <w:t xml:space="preserve"> drunk at a department meeting, and you’re always sober in class. No one knows about the bottle in your briefcase.</w:t>
      </w:r>
    </w:p>
    <w:p w14:paraId="6332ADEF" w14:textId="77777777" w:rsidR="00E17C73" w:rsidRDefault="00E17C73" w:rsidP="00E17C73">
      <w:pPr>
        <w:pStyle w:val="PL-Speech"/>
        <w:ind w:firstLine="0"/>
      </w:pPr>
      <w:r>
        <w:t>“Other Vices.” Hmm, not good, Tom. Not good. You do seem to require occasional female companionship. And not the right kind of female companionship. You might have gotten caught by now, except absolutely no one cares where in the city you go at night. And, you’re too smart to get yourself arrested. Well, that’s worth a half point extra credit.</w:t>
      </w:r>
    </w:p>
    <w:p w14:paraId="2A478C0F" w14:textId="77777777" w:rsidR="00E17C73" w:rsidRDefault="00E17C73" w:rsidP="00E17C73">
      <w:pPr>
        <w:pStyle w:val="PL-Speech"/>
        <w:ind w:firstLine="0"/>
      </w:pPr>
      <w:r>
        <w:t xml:space="preserve">“Maintaining Relationship with Children.” Well, Tom, you get an A for effort, but we don’t actually give a grade for </w:t>
      </w:r>
      <w:r w:rsidRPr="00610E7D">
        <w:rPr>
          <w:i/>
        </w:rPr>
        <w:t>effort.</w:t>
      </w:r>
      <w:r>
        <w:rPr>
          <w:i/>
        </w:rPr>
        <w:t xml:space="preserve"> </w:t>
      </w:r>
      <w:r>
        <w:t xml:space="preserve">So, let’s see. Your daughter talks to you, and your son does not. Averages to a D, Tom. Sorry. Yes, Nadine gets some of the blame for that. Too bad you can’t give </w:t>
      </w:r>
      <w:r w:rsidRPr="00610E7D">
        <w:rPr>
          <w:i/>
        </w:rPr>
        <w:t>her</w:t>
      </w:r>
      <w:r>
        <w:t xml:space="preserve"> a grade or two.</w:t>
      </w:r>
    </w:p>
    <w:p w14:paraId="15D4D3F3" w14:textId="77777777" w:rsidR="00E17C73" w:rsidRPr="00610E7D" w:rsidRDefault="00E17C73" w:rsidP="00E17C73">
      <w:pPr>
        <w:pStyle w:val="PL-Speech"/>
        <w:ind w:firstLine="0"/>
      </w:pPr>
      <w:r>
        <w:t>“Knowing When to Say ‘No.’” F! . . .  F!  . . . F! . . .  Della, Oh, Della. It wasn’t your fault. But, look what you did to me!</w:t>
      </w:r>
    </w:p>
    <w:p w14:paraId="20D3C31B" w14:textId="64F7F97F" w:rsidR="00E17C73" w:rsidRDefault="00E17C73" w:rsidP="00E17C73">
      <w:pPr>
        <w:pStyle w:val="PL-Speech"/>
        <w:ind w:firstLine="0"/>
      </w:pPr>
      <w:r>
        <w:t>“Teaching Effective</w:t>
      </w:r>
      <w:r w:rsidR="00FA783E">
        <w:t>ne</w:t>
      </w:r>
      <w:r>
        <w:t>ss.” Well, that’s the one grade that pulls up your average, Tom. That and the scholarship money you’ve raised all these years.</w:t>
      </w:r>
    </w:p>
    <w:p w14:paraId="76F0B4A1" w14:textId="77777777" w:rsidR="00E17C73" w:rsidRDefault="00E17C73" w:rsidP="00E17C73">
      <w:pPr>
        <w:pStyle w:val="PL-Speech"/>
        <w:ind w:firstLine="0"/>
      </w:pPr>
      <w:r>
        <w:t>“Future Prospects.” Hmm. I don’t see much likelihood of improvement. I think it will be pretty much the same, right up to the end. Graded papers stacked half way to the moon. An army of students and a small army of advisees. Nice kid, that Julia. Oh, wait, all is not grim. With just a little luck they’ll be a Thomas Lockwood Scholarship at ATW after you die. “Hello Della Whittaker Scholarship. I’m the new Thomas Lockwood Scholarship. Pleased to meet you. You must remember Della. She was quite a woman, wasn’t she!”</w:t>
      </w:r>
    </w:p>
    <w:p w14:paraId="70FA6D5D" w14:textId="0B4E6BD1" w:rsidR="00527F90" w:rsidRDefault="00E17C73" w:rsidP="00E17C73">
      <w:pPr>
        <w:pStyle w:val="PL-StageDirection"/>
      </w:pPr>
      <w:r>
        <w:t xml:space="preserve"> </w:t>
      </w:r>
      <w:r w:rsidR="00527F90">
        <w:t>(Blackout.)</w:t>
      </w:r>
    </w:p>
    <w:p w14:paraId="3C5258CA" w14:textId="3F203C47" w:rsidR="002E04B5" w:rsidRPr="00344D89" w:rsidRDefault="005D6FC4" w:rsidP="00FF7A4B">
      <w:pPr>
        <w:pStyle w:val="Heading2"/>
        <w:jc w:val="center"/>
      </w:pPr>
      <w:r w:rsidRPr="00344D89">
        <w:lastRenderedPageBreak/>
        <w:t>T</w:t>
      </w:r>
      <w:r w:rsidR="00BA6429" w:rsidRPr="00344D89">
        <w:t>HE END</w:t>
      </w:r>
    </w:p>
    <w:p w14:paraId="4EFD9B78" w14:textId="0CF13EB9" w:rsidR="00C458F1" w:rsidRPr="00C458F1" w:rsidRDefault="00C458F1" w:rsidP="00792C82">
      <w:pPr>
        <w:rPr>
          <w:b/>
        </w:rPr>
      </w:pPr>
    </w:p>
    <w:sectPr w:rsidR="00C458F1" w:rsidRPr="00C458F1" w:rsidSect="001D65A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86492" w14:textId="77777777" w:rsidR="00DA7F39" w:rsidRDefault="00DA7F39" w:rsidP="001D65A0">
      <w:pPr>
        <w:spacing w:after="0" w:line="240" w:lineRule="auto"/>
      </w:pPr>
      <w:r>
        <w:separator/>
      </w:r>
    </w:p>
  </w:endnote>
  <w:endnote w:type="continuationSeparator" w:id="0">
    <w:p w14:paraId="0925AACB" w14:textId="77777777" w:rsidR="00DA7F39" w:rsidRDefault="00DA7F39" w:rsidP="001D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761426"/>
      <w:docPartObj>
        <w:docPartGallery w:val="Page Numbers (Bottom of Page)"/>
        <w:docPartUnique/>
      </w:docPartObj>
    </w:sdtPr>
    <w:sdtEndPr>
      <w:rPr>
        <w:noProof/>
      </w:rPr>
    </w:sdtEndPr>
    <w:sdtContent>
      <w:p w14:paraId="45FAE9B0" w14:textId="51A14D11" w:rsidR="001D65A0" w:rsidRDefault="001D65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121ED6" w14:textId="77777777" w:rsidR="001D65A0" w:rsidRDefault="001D6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1DF92" w14:textId="77777777" w:rsidR="00DA7F39" w:rsidRDefault="00DA7F39" w:rsidP="001D65A0">
      <w:pPr>
        <w:spacing w:after="0" w:line="240" w:lineRule="auto"/>
      </w:pPr>
      <w:r>
        <w:separator/>
      </w:r>
    </w:p>
  </w:footnote>
  <w:footnote w:type="continuationSeparator" w:id="0">
    <w:p w14:paraId="2BCB1114" w14:textId="77777777" w:rsidR="00DA7F39" w:rsidRDefault="00DA7F39" w:rsidP="001D6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38"/>
    <w:rsid w:val="000039AF"/>
    <w:rsid w:val="00003EB3"/>
    <w:rsid w:val="0000560D"/>
    <w:rsid w:val="000127A8"/>
    <w:rsid w:val="00013901"/>
    <w:rsid w:val="00016510"/>
    <w:rsid w:val="00021E56"/>
    <w:rsid w:val="00023B59"/>
    <w:rsid w:val="00027A73"/>
    <w:rsid w:val="000329A9"/>
    <w:rsid w:val="00036324"/>
    <w:rsid w:val="000449C6"/>
    <w:rsid w:val="00044BB5"/>
    <w:rsid w:val="00051937"/>
    <w:rsid w:val="00051ED5"/>
    <w:rsid w:val="000520C7"/>
    <w:rsid w:val="00055037"/>
    <w:rsid w:val="00056D50"/>
    <w:rsid w:val="00064BA9"/>
    <w:rsid w:val="00065CC2"/>
    <w:rsid w:val="00070C31"/>
    <w:rsid w:val="0007765C"/>
    <w:rsid w:val="0008677C"/>
    <w:rsid w:val="000928EF"/>
    <w:rsid w:val="00094265"/>
    <w:rsid w:val="000948E6"/>
    <w:rsid w:val="000A0B3D"/>
    <w:rsid w:val="000A2640"/>
    <w:rsid w:val="000A5539"/>
    <w:rsid w:val="000B3349"/>
    <w:rsid w:val="000B51F6"/>
    <w:rsid w:val="000B7243"/>
    <w:rsid w:val="000C563E"/>
    <w:rsid w:val="000D634C"/>
    <w:rsid w:val="000D69C6"/>
    <w:rsid w:val="000E2171"/>
    <w:rsid w:val="000E2F6B"/>
    <w:rsid w:val="000F0B81"/>
    <w:rsid w:val="000F5188"/>
    <w:rsid w:val="000F68A6"/>
    <w:rsid w:val="001016F7"/>
    <w:rsid w:val="00117C3E"/>
    <w:rsid w:val="001200F5"/>
    <w:rsid w:val="0012166E"/>
    <w:rsid w:val="001217ED"/>
    <w:rsid w:val="0012232A"/>
    <w:rsid w:val="0012344F"/>
    <w:rsid w:val="001234CD"/>
    <w:rsid w:val="0012395D"/>
    <w:rsid w:val="001263BC"/>
    <w:rsid w:val="0012775F"/>
    <w:rsid w:val="00130F5D"/>
    <w:rsid w:val="0013283E"/>
    <w:rsid w:val="001358FF"/>
    <w:rsid w:val="00140273"/>
    <w:rsid w:val="00145C44"/>
    <w:rsid w:val="00146BA6"/>
    <w:rsid w:val="00154A36"/>
    <w:rsid w:val="00156AFD"/>
    <w:rsid w:val="00157FA4"/>
    <w:rsid w:val="00165D34"/>
    <w:rsid w:val="0018175E"/>
    <w:rsid w:val="001844A1"/>
    <w:rsid w:val="001865AD"/>
    <w:rsid w:val="001906F7"/>
    <w:rsid w:val="0019160E"/>
    <w:rsid w:val="00191EFE"/>
    <w:rsid w:val="00193F30"/>
    <w:rsid w:val="001A1690"/>
    <w:rsid w:val="001A4DD1"/>
    <w:rsid w:val="001B2F7A"/>
    <w:rsid w:val="001B5E2C"/>
    <w:rsid w:val="001B6FF7"/>
    <w:rsid w:val="001C1DEF"/>
    <w:rsid w:val="001C2305"/>
    <w:rsid w:val="001C241B"/>
    <w:rsid w:val="001C4B71"/>
    <w:rsid w:val="001C6AC3"/>
    <w:rsid w:val="001D1666"/>
    <w:rsid w:val="001D2F38"/>
    <w:rsid w:val="001D333D"/>
    <w:rsid w:val="001D4048"/>
    <w:rsid w:val="001D5BE6"/>
    <w:rsid w:val="001D65A0"/>
    <w:rsid w:val="001E218E"/>
    <w:rsid w:val="001E3034"/>
    <w:rsid w:val="001E37F2"/>
    <w:rsid w:val="001F29B8"/>
    <w:rsid w:val="001F2AEB"/>
    <w:rsid w:val="001F3239"/>
    <w:rsid w:val="001F3544"/>
    <w:rsid w:val="00201904"/>
    <w:rsid w:val="00201B7B"/>
    <w:rsid w:val="002021EC"/>
    <w:rsid w:val="002032A9"/>
    <w:rsid w:val="0021019C"/>
    <w:rsid w:val="00211BB3"/>
    <w:rsid w:val="00213F22"/>
    <w:rsid w:val="00215D8B"/>
    <w:rsid w:val="00216480"/>
    <w:rsid w:val="00217BDA"/>
    <w:rsid w:val="00217E0C"/>
    <w:rsid w:val="00224611"/>
    <w:rsid w:val="00225B21"/>
    <w:rsid w:val="002267C7"/>
    <w:rsid w:val="00227ADF"/>
    <w:rsid w:val="00231F9F"/>
    <w:rsid w:val="00232331"/>
    <w:rsid w:val="002377B1"/>
    <w:rsid w:val="0024107A"/>
    <w:rsid w:val="00243F1B"/>
    <w:rsid w:val="00247521"/>
    <w:rsid w:val="00252183"/>
    <w:rsid w:val="00262A70"/>
    <w:rsid w:val="00267475"/>
    <w:rsid w:val="00270250"/>
    <w:rsid w:val="00277FE6"/>
    <w:rsid w:val="00281151"/>
    <w:rsid w:val="00284CC6"/>
    <w:rsid w:val="002908A7"/>
    <w:rsid w:val="00291B61"/>
    <w:rsid w:val="002A4BF7"/>
    <w:rsid w:val="002A5B6C"/>
    <w:rsid w:val="002A6407"/>
    <w:rsid w:val="002C06E0"/>
    <w:rsid w:val="002C3674"/>
    <w:rsid w:val="002C3E9D"/>
    <w:rsid w:val="002C627B"/>
    <w:rsid w:val="002D0C75"/>
    <w:rsid w:val="002D336D"/>
    <w:rsid w:val="002E04B5"/>
    <w:rsid w:val="002E1992"/>
    <w:rsid w:val="002E7F35"/>
    <w:rsid w:val="002F03BC"/>
    <w:rsid w:val="002F2D3E"/>
    <w:rsid w:val="002F43EC"/>
    <w:rsid w:val="002F5FA4"/>
    <w:rsid w:val="002F7CEC"/>
    <w:rsid w:val="00303C25"/>
    <w:rsid w:val="003133FE"/>
    <w:rsid w:val="00317F6F"/>
    <w:rsid w:val="00323C46"/>
    <w:rsid w:val="00330120"/>
    <w:rsid w:val="003313A1"/>
    <w:rsid w:val="003322D2"/>
    <w:rsid w:val="00333D30"/>
    <w:rsid w:val="003361EA"/>
    <w:rsid w:val="003362DE"/>
    <w:rsid w:val="0033746F"/>
    <w:rsid w:val="00337A44"/>
    <w:rsid w:val="00344D89"/>
    <w:rsid w:val="0035469B"/>
    <w:rsid w:val="0036102F"/>
    <w:rsid w:val="0036755E"/>
    <w:rsid w:val="00367653"/>
    <w:rsid w:val="0037184E"/>
    <w:rsid w:val="00373C0B"/>
    <w:rsid w:val="00374AF8"/>
    <w:rsid w:val="003817A6"/>
    <w:rsid w:val="00382E4F"/>
    <w:rsid w:val="00383425"/>
    <w:rsid w:val="00383685"/>
    <w:rsid w:val="003860B2"/>
    <w:rsid w:val="00387EB1"/>
    <w:rsid w:val="003929B8"/>
    <w:rsid w:val="003A7485"/>
    <w:rsid w:val="003B02C4"/>
    <w:rsid w:val="003B3EE1"/>
    <w:rsid w:val="003B4AE6"/>
    <w:rsid w:val="003B4FEC"/>
    <w:rsid w:val="003B6AC9"/>
    <w:rsid w:val="003C02CD"/>
    <w:rsid w:val="003C1E1D"/>
    <w:rsid w:val="003C2B94"/>
    <w:rsid w:val="003C34AF"/>
    <w:rsid w:val="003C5F38"/>
    <w:rsid w:val="003C66D2"/>
    <w:rsid w:val="003D515D"/>
    <w:rsid w:val="003E2680"/>
    <w:rsid w:val="003E35F7"/>
    <w:rsid w:val="003E5461"/>
    <w:rsid w:val="003E6690"/>
    <w:rsid w:val="003F165A"/>
    <w:rsid w:val="003F6BB2"/>
    <w:rsid w:val="003F6BC8"/>
    <w:rsid w:val="00400D2A"/>
    <w:rsid w:val="00400D5F"/>
    <w:rsid w:val="004027F9"/>
    <w:rsid w:val="00420008"/>
    <w:rsid w:val="00425DE4"/>
    <w:rsid w:val="004272E5"/>
    <w:rsid w:val="00432924"/>
    <w:rsid w:val="0043432A"/>
    <w:rsid w:val="00435E18"/>
    <w:rsid w:val="00440F2D"/>
    <w:rsid w:val="00441612"/>
    <w:rsid w:val="00452FBA"/>
    <w:rsid w:val="00456C66"/>
    <w:rsid w:val="0046380E"/>
    <w:rsid w:val="00464712"/>
    <w:rsid w:val="00472237"/>
    <w:rsid w:val="0047655E"/>
    <w:rsid w:val="00483A28"/>
    <w:rsid w:val="00486535"/>
    <w:rsid w:val="00487737"/>
    <w:rsid w:val="0049150F"/>
    <w:rsid w:val="00492447"/>
    <w:rsid w:val="004947CE"/>
    <w:rsid w:val="0049601D"/>
    <w:rsid w:val="004B2791"/>
    <w:rsid w:val="004B4C3A"/>
    <w:rsid w:val="004B6FEA"/>
    <w:rsid w:val="004C153F"/>
    <w:rsid w:val="004C1F71"/>
    <w:rsid w:val="004C1FD6"/>
    <w:rsid w:val="004C228A"/>
    <w:rsid w:val="004C478B"/>
    <w:rsid w:val="004D3548"/>
    <w:rsid w:val="004E0B56"/>
    <w:rsid w:val="004E0B74"/>
    <w:rsid w:val="004E5E4A"/>
    <w:rsid w:val="004E7631"/>
    <w:rsid w:val="005028A8"/>
    <w:rsid w:val="00522CA3"/>
    <w:rsid w:val="005236B4"/>
    <w:rsid w:val="00523976"/>
    <w:rsid w:val="0052538D"/>
    <w:rsid w:val="00527F90"/>
    <w:rsid w:val="005309C9"/>
    <w:rsid w:val="00536D36"/>
    <w:rsid w:val="005418DD"/>
    <w:rsid w:val="00541A00"/>
    <w:rsid w:val="00544481"/>
    <w:rsid w:val="00544BA5"/>
    <w:rsid w:val="00545AEB"/>
    <w:rsid w:val="00556175"/>
    <w:rsid w:val="00560B94"/>
    <w:rsid w:val="00562BDA"/>
    <w:rsid w:val="00563069"/>
    <w:rsid w:val="00563474"/>
    <w:rsid w:val="00565C49"/>
    <w:rsid w:val="00567A0C"/>
    <w:rsid w:val="005720B4"/>
    <w:rsid w:val="00587AE6"/>
    <w:rsid w:val="005A056A"/>
    <w:rsid w:val="005A7013"/>
    <w:rsid w:val="005B1449"/>
    <w:rsid w:val="005B2508"/>
    <w:rsid w:val="005B4243"/>
    <w:rsid w:val="005C052F"/>
    <w:rsid w:val="005C2FB9"/>
    <w:rsid w:val="005C7448"/>
    <w:rsid w:val="005D2FF2"/>
    <w:rsid w:val="005D6FC4"/>
    <w:rsid w:val="005E7DAD"/>
    <w:rsid w:val="005F2157"/>
    <w:rsid w:val="005F48B9"/>
    <w:rsid w:val="0060553E"/>
    <w:rsid w:val="00610E7D"/>
    <w:rsid w:val="006115B5"/>
    <w:rsid w:val="006141EF"/>
    <w:rsid w:val="00616D27"/>
    <w:rsid w:val="0062345D"/>
    <w:rsid w:val="00630C1A"/>
    <w:rsid w:val="006361AE"/>
    <w:rsid w:val="0065179C"/>
    <w:rsid w:val="0066068F"/>
    <w:rsid w:val="00662294"/>
    <w:rsid w:val="00672033"/>
    <w:rsid w:val="00673173"/>
    <w:rsid w:val="006803C9"/>
    <w:rsid w:val="00680767"/>
    <w:rsid w:val="0068736F"/>
    <w:rsid w:val="00691B3B"/>
    <w:rsid w:val="00692912"/>
    <w:rsid w:val="006956FE"/>
    <w:rsid w:val="006960F3"/>
    <w:rsid w:val="006A7CB4"/>
    <w:rsid w:val="006B20C2"/>
    <w:rsid w:val="006B6076"/>
    <w:rsid w:val="006C1DBF"/>
    <w:rsid w:val="006C21F6"/>
    <w:rsid w:val="006C2314"/>
    <w:rsid w:val="006C3875"/>
    <w:rsid w:val="006D09CF"/>
    <w:rsid w:val="006D269F"/>
    <w:rsid w:val="006D5A18"/>
    <w:rsid w:val="006D5FB9"/>
    <w:rsid w:val="006D7145"/>
    <w:rsid w:val="006D7C8B"/>
    <w:rsid w:val="006E0600"/>
    <w:rsid w:val="006E1102"/>
    <w:rsid w:val="006E454A"/>
    <w:rsid w:val="006E5202"/>
    <w:rsid w:val="006F0616"/>
    <w:rsid w:val="006F12BD"/>
    <w:rsid w:val="006F1F44"/>
    <w:rsid w:val="006F5D67"/>
    <w:rsid w:val="006F6BBF"/>
    <w:rsid w:val="00713970"/>
    <w:rsid w:val="00715029"/>
    <w:rsid w:val="00716ACD"/>
    <w:rsid w:val="0072004A"/>
    <w:rsid w:val="00727CE5"/>
    <w:rsid w:val="0073104B"/>
    <w:rsid w:val="00732E90"/>
    <w:rsid w:val="00735898"/>
    <w:rsid w:val="00755D33"/>
    <w:rsid w:val="0076237F"/>
    <w:rsid w:val="00762430"/>
    <w:rsid w:val="00765039"/>
    <w:rsid w:val="007709F3"/>
    <w:rsid w:val="0077406C"/>
    <w:rsid w:val="00775A73"/>
    <w:rsid w:val="00776CE8"/>
    <w:rsid w:val="00784F0A"/>
    <w:rsid w:val="00786B2A"/>
    <w:rsid w:val="00791B6C"/>
    <w:rsid w:val="00792C82"/>
    <w:rsid w:val="00792E41"/>
    <w:rsid w:val="007A0F9C"/>
    <w:rsid w:val="007A2FCE"/>
    <w:rsid w:val="007B2896"/>
    <w:rsid w:val="007C04DF"/>
    <w:rsid w:val="007C0F25"/>
    <w:rsid w:val="007C2E97"/>
    <w:rsid w:val="007C34C4"/>
    <w:rsid w:val="007C600F"/>
    <w:rsid w:val="007C7A82"/>
    <w:rsid w:val="007D4A09"/>
    <w:rsid w:val="007E3482"/>
    <w:rsid w:val="007E4F35"/>
    <w:rsid w:val="007E50D4"/>
    <w:rsid w:val="007E513C"/>
    <w:rsid w:val="007F0D42"/>
    <w:rsid w:val="007F21E7"/>
    <w:rsid w:val="007F249F"/>
    <w:rsid w:val="007F266C"/>
    <w:rsid w:val="007F478E"/>
    <w:rsid w:val="007F4BEF"/>
    <w:rsid w:val="00803323"/>
    <w:rsid w:val="008078DE"/>
    <w:rsid w:val="00820DA8"/>
    <w:rsid w:val="00821403"/>
    <w:rsid w:val="00821795"/>
    <w:rsid w:val="00825C84"/>
    <w:rsid w:val="00825FC2"/>
    <w:rsid w:val="00833038"/>
    <w:rsid w:val="0083382B"/>
    <w:rsid w:val="00833D45"/>
    <w:rsid w:val="008367BD"/>
    <w:rsid w:val="008376EB"/>
    <w:rsid w:val="0084295D"/>
    <w:rsid w:val="008437CC"/>
    <w:rsid w:val="00844ED5"/>
    <w:rsid w:val="00847376"/>
    <w:rsid w:val="00853B90"/>
    <w:rsid w:val="008569C8"/>
    <w:rsid w:val="00857D07"/>
    <w:rsid w:val="00862EBA"/>
    <w:rsid w:val="00871AE9"/>
    <w:rsid w:val="00872B6E"/>
    <w:rsid w:val="008739F3"/>
    <w:rsid w:val="00885BAB"/>
    <w:rsid w:val="0088611D"/>
    <w:rsid w:val="00890A81"/>
    <w:rsid w:val="00891D29"/>
    <w:rsid w:val="008A0D6D"/>
    <w:rsid w:val="008A636D"/>
    <w:rsid w:val="008B1606"/>
    <w:rsid w:val="008B499A"/>
    <w:rsid w:val="008B56F4"/>
    <w:rsid w:val="008D0BBF"/>
    <w:rsid w:val="008D4172"/>
    <w:rsid w:val="008E0633"/>
    <w:rsid w:val="008E52EA"/>
    <w:rsid w:val="008F1D45"/>
    <w:rsid w:val="009021C4"/>
    <w:rsid w:val="00903AE2"/>
    <w:rsid w:val="0090465B"/>
    <w:rsid w:val="00904A00"/>
    <w:rsid w:val="009108D1"/>
    <w:rsid w:val="00912E0C"/>
    <w:rsid w:val="00916BD3"/>
    <w:rsid w:val="009252DB"/>
    <w:rsid w:val="00930D80"/>
    <w:rsid w:val="00933175"/>
    <w:rsid w:val="0093463A"/>
    <w:rsid w:val="0094684F"/>
    <w:rsid w:val="00954621"/>
    <w:rsid w:val="009547DA"/>
    <w:rsid w:val="00956D2A"/>
    <w:rsid w:val="00963F69"/>
    <w:rsid w:val="00975B2B"/>
    <w:rsid w:val="00976582"/>
    <w:rsid w:val="00976EBF"/>
    <w:rsid w:val="00984D84"/>
    <w:rsid w:val="00991C85"/>
    <w:rsid w:val="00997AF2"/>
    <w:rsid w:val="009A03B5"/>
    <w:rsid w:val="009A2269"/>
    <w:rsid w:val="009A652A"/>
    <w:rsid w:val="009A6576"/>
    <w:rsid w:val="009A6A5E"/>
    <w:rsid w:val="009B1229"/>
    <w:rsid w:val="009B357D"/>
    <w:rsid w:val="009B3A2D"/>
    <w:rsid w:val="009C3CFE"/>
    <w:rsid w:val="009C70BC"/>
    <w:rsid w:val="009D4850"/>
    <w:rsid w:val="009E059E"/>
    <w:rsid w:val="009E1377"/>
    <w:rsid w:val="009E21B9"/>
    <w:rsid w:val="009E3033"/>
    <w:rsid w:val="009E3AC1"/>
    <w:rsid w:val="009F2703"/>
    <w:rsid w:val="00A04F3A"/>
    <w:rsid w:val="00A175C5"/>
    <w:rsid w:val="00A20445"/>
    <w:rsid w:val="00A21279"/>
    <w:rsid w:val="00A23DBA"/>
    <w:rsid w:val="00A250D4"/>
    <w:rsid w:val="00A401B2"/>
    <w:rsid w:val="00A43B7E"/>
    <w:rsid w:val="00A50DA5"/>
    <w:rsid w:val="00A51281"/>
    <w:rsid w:val="00A60463"/>
    <w:rsid w:val="00A65D17"/>
    <w:rsid w:val="00A66B7F"/>
    <w:rsid w:val="00A678D4"/>
    <w:rsid w:val="00A67C22"/>
    <w:rsid w:val="00A70D3C"/>
    <w:rsid w:val="00A71416"/>
    <w:rsid w:val="00A7212E"/>
    <w:rsid w:val="00A7221A"/>
    <w:rsid w:val="00A73F77"/>
    <w:rsid w:val="00A749F2"/>
    <w:rsid w:val="00A75894"/>
    <w:rsid w:val="00A80A25"/>
    <w:rsid w:val="00A858D3"/>
    <w:rsid w:val="00A902A1"/>
    <w:rsid w:val="00A926DF"/>
    <w:rsid w:val="00AA2186"/>
    <w:rsid w:val="00AA394F"/>
    <w:rsid w:val="00AA7457"/>
    <w:rsid w:val="00AB2BDF"/>
    <w:rsid w:val="00AB7126"/>
    <w:rsid w:val="00AB7594"/>
    <w:rsid w:val="00AC14C5"/>
    <w:rsid w:val="00AE3C8A"/>
    <w:rsid w:val="00AF1D70"/>
    <w:rsid w:val="00AF4D85"/>
    <w:rsid w:val="00AF7194"/>
    <w:rsid w:val="00AF7913"/>
    <w:rsid w:val="00B00779"/>
    <w:rsid w:val="00B0170E"/>
    <w:rsid w:val="00B024A5"/>
    <w:rsid w:val="00B05828"/>
    <w:rsid w:val="00B122BC"/>
    <w:rsid w:val="00B15691"/>
    <w:rsid w:val="00B1729D"/>
    <w:rsid w:val="00B2083A"/>
    <w:rsid w:val="00B22150"/>
    <w:rsid w:val="00B2620F"/>
    <w:rsid w:val="00B2623D"/>
    <w:rsid w:val="00B302A0"/>
    <w:rsid w:val="00B3170B"/>
    <w:rsid w:val="00B406C5"/>
    <w:rsid w:val="00B4117D"/>
    <w:rsid w:val="00B43D3C"/>
    <w:rsid w:val="00B553C0"/>
    <w:rsid w:val="00B666DA"/>
    <w:rsid w:val="00B87385"/>
    <w:rsid w:val="00B966AE"/>
    <w:rsid w:val="00BA170A"/>
    <w:rsid w:val="00BA3C27"/>
    <w:rsid w:val="00BA6429"/>
    <w:rsid w:val="00BB4582"/>
    <w:rsid w:val="00BB5B6C"/>
    <w:rsid w:val="00BB769D"/>
    <w:rsid w:val="00BC4F73"/>
    <w:rsid w:val="00BC7677"/>
    <w:rsid w:val="00BD1FC3"/>
    <w:rsid w:val="00BE5CCE"/>
    <w:rsid w:val="00BF0861"/>
    <w:rsid w:val="00BF4142"/>
    <w:rsid w:val="00BF4C6D"/>
    <w:rsid w:val="00C00F18"/>
    <w:rsid w:val="00C032D8"/>
    <w:rsid w:val="00C043DF"/>
    <w:rsid w:val="00C101E9"/>
    <w:rsid w:val="00C11266"/>
    <w:rsid w:val="00C11834"/>
    <w:rsid w:val="00C16246"/>
    <w:rsid w:val="00C167CB"/>
    <w:rsid w:val="00C17DEE"/>
    <w:rsid w:val="00C2081B"/>
    <w:rsid w:val="00C22BE4"/>
    <w:rsid w:val="00C239A1"/>
    <w:rsid w:val="00C43767"/>
    <w:rsid w:val="00C458F1"/>
    <w:rsid w:val="00C47CBB"/>
    <w:rsid w:val="00C53272"/>
    <w:rsid w:val="00C53CBE"/>
    <w:rsid w:val="00C56FCB"/>
    <w:rsid w:val="00C82A1A"/>
    <w:rsid w:val="00C84B09"/>
    <w:rsid w:val="00C853C0"/>
    <w:rsid w:val="00C85A6D"/>
    <w:rsid w:val="00C874B9"/>
    <w:rsid w:val="00C90B74"/>
    <w:rsid w:val="00C95FD5"/>
    <w:rsid w:val="00C97328"/>
    <w:rsid w:val="00C97A72"/>
    <w:rsid w:val="00CA3293"/>
    <w:rsid w:val="00CB20DF"/>
    <w:rsid w:val="00CB7261"/>
    <w:rsid w:val="00CB7645"/>
    <w:rsid w:val="00CC1299"/>
    <w:rsid w:val="00CC307D"/>
    <w:rsid w:val="00CC5D4E"/>
    <w:rsid w:val="00CC6544"/>
    <w:rsid w:val="00CE0E19"/>
    <w:rsid w:val="00CE36EE"/>
    <w:rsid w:val="00CE460F"/>
    <w:rsid w:val="00CE520F"/>
    <w:rsid w:val="00CE65CF"/>
    <w:rsid w:val="00CF1602"/>
    <w:rsid w:val="00CF2456"/>
    <w:rsid w:val="00CF2A57"/>
    <w:rsid w:val="00CF6DFD"/>
    <w:rsid w:val="00D01CA7"/>
    <w:rsid w:val="00D04A86"/>
    <w:rsid w:val="00D06075"/>
    <w:rsid w:val="00D07DB3"/>
    <w:rsid w:val="00D121D0"/>
    <w:rsid w:val="00D1346C"/>
    <w:rsid w:val="00D256EC"/>
    <w:rsid w:val="00D25C7B"/>
    <w:rsid w:val="00D26439"/>
    <w:rsid w:val="00D30C27"/>
    <w:rsid w:val="00D3427A"/>
    <w:rsid w:val="00D36144"/>
    <w:rsid w:val="00D37E00"/>
    <w:rsid w:val="00D52FA0"/>
    <w:rsid w:val="00D5555A"/>
    <w:rsid w:val="00D64576"/>
    <w:rsid w:val="00D656AD"/>
    <w:rsid w:val="00D65FDD"/>
    <w:rsid w:val="00D705DC"/>
    <w:rsid w:val="00D7490C"/>
    <w:rsid w:val="00D758D0"/>
    <w:rsid w:val="00D80F7F"/>
    <w:rsid w:val="00D84033"/>
    <w:rsid w:val="00D84064"/>
    <w:rsid w:val="00D844B6"/>
    <w:rsid w:val="00D870E4"/>
    <w:rsid w:val="00D94AD8"/>
    <w:rsid w:val="00DA3FE3"/>
    <w:rsid w:val="00DA45A7"/>
    <w:rsid w:val="00DA7F39"/>
    <w:rsid w:val="00DB11B9"/>
    <w:rsid w:val="00DB597B"/>
    <w:rsid w:val="00DC2E98"/>
    <w:rsid w:val="00DC44A5"/>
    <w:rsid w:val="00DE0AC8"/>
    <w:rsid w:val="00DE0F1A"/>
    <w:rsid w:val="00DE2748"/>
    <w:rsid w:val="00DF7761"/>
    <w:rsid w:val="00E00FCA"/>
    <w:rsid w:val="00E014C1"/>
    <w:rsid w:val="00E04A45"/>
    <w:rsid w:val="00E114E7"/>
    <w:rsid w:val="00E136DB"/>
    <w:rsid w:val="00E14E41"/>
    <w:rsid w:val="00E172B0"/>
    <w:rsid w:val="00E17C73"/>
    <w:rsid w:val="00E22E33"/>
    <w:rsid w:val="00E23315"/>
    <w:rsid w:val="00E271E4"/>
    <w:rsid w:val="00E40FFE"/>
    <w:rsid w:val="00E43315"/>
    <w:rsid w:val="00E45743"/>
    <w:rsid w:val="00E521BC"/>
    <w:rsid w:val="00E52F4C"/>
    <w:rsid w:val="00E6091B"/>
    <w:rsid w:val="00E62F38"/>
    <w:rsid w:val="00E645D1"/>
    <w:rsid w:val="00E67A43"/>
    <w:rsid w:val="00E75EAD"/>
    <w:rsid w:val="00E83AED"/>
    <w:rsid w:val="00E865C6"/>
    <w:rsid w:val="00E95A23"/>
    <w:rsid w:val="00EA5894"/>
    <w:rsid w:val="00EA7F27"/>
    <w:rsid w:val="00EC2E78"/>
    <w:rsid w:val="00ED3765"/>
    <w:rsid w:val="00ED4E25"/>
    <w:rsid w:val="00ED59A1"/>
    <w:rsid w:val="00ED6475"/>
    <w:rsid w:val="00EE6B5B"/>
    <w:rsid w:val="00EF1BDC"/>
    <w:rsid w:val="00F03292"/>
    <w:rsid w:val="00F07066"/>
    <w:rsid w:val="00F12973"/>
    <w:rsid w:val="00F14311"/>
    <w:rsid w:val="00F14534"/>
    <w:rsid w:val="00F154A8"/>
    <w:rsid w:val="00F1676E"/>
    <w:rsid w:val="00F171A8"/>
    <w:rsid w:val="00F22BF9"/>
    <w:rsid w:val="00F24220"/>
    <w:rsid w:val="00F243C8"/>
    <w:rsid w:val="00F274CE"/>
    <w:rsid w:val="00F27C00"/>
    <w:rsid w:val="00F36CA3"/>
    <w:rsid w:val="00F41D59"/>
    <w:rsid w:val="00F47738"/>
    <w:rsid w:val="00F66C32"/>
    <w:rsid w:val="00F7057F"/>
    <w:rsid w:val="00F76E3F"/>
    <w:rsid w:val="00F8786A"/>
    <w:rsid w:val="00F924C2"/>
    <w:rsid w:val="00F94D12"/>
    <w:rsid w:val="00FA1185"/>
    <w:rsid w:val="00FA3FB9"/>
    <w:rsid w:val="00FA783E"/>
    <w:rsid w:val="00FC434C"/>
    <w:rsid w:val="00FD38C4"/>
    <w:rsid w:val="00FD7890"/>
    <w:rsid w:val="00FE274A"/>
    <w:rsid w:val="00FE670F"/>
    <w:rsid w:val="00FE74F2"/>
    <w:rsid w:val="00FF3534"/>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67EE"/>
  <w15:chartTrackingRefBased/>
  <w15:docId w15:val="{649AF7C1-A647-43AE-B50E-1017AD26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3A28"/>
    <w:pPr>
      <w:keepNext/>
      <w:keepLines/>
      <w:spacing w:before="600" w:after="4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1865AD"/>
    <w:pPr>
      <w:keepNext/>
      <w:keepLines/>
      <w:spacing w:before="40" w:after="0"/>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rsid w:val="004647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647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A28"/>
    <w:rPr>
      <w:rFonts w:eastAsiaTheme="majorEastAsia" w:cstheme="majorBidi"/>
      <w:b/>
      <w:sz w:val="48"/>
      <w:szCs w:val="32"/>
    </w:rPr>
  </w:style>
  <w:style w:type="character" w:customStyle="1" w:styleId="Heading2Char">
    <w:name w:val="Heading 2 Char"/>
    <w:basedOn w:val="DefaultParagraphFont"/>
    <w:link w:val="Heading2"/>
    <w:uiPriority w:val="9"/>
    <w:rsid w:val="001865AD"/>
    <w:rPr>
      <w:rFonts w:eastAsiaTheme="majorEastAsia" w:cstheme="majorBidi"/>
      <w:b/>
      <w:sz w:val="40"/>
      <w:szCs w:val="26"/>
    </w:rPr>
  </w:style>
  <w:style w:type="character" w:customStyle="1" w:styleId="Heading3Char">
    <w:name w:val="Heading 3 Char"/>
    <w:basedOn w:val="DefaultParagraphFont"/>
    <w:link w:val="Heading3"/>
    <w:uiPriority w:val="9"/>
    <w:rsid w:val="0046471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64712"/>
    <w:rPr>
      <w:rFonts w:asciiTheme="majorHAnsi" w:eastAsiaTheme="majorEastAsia" w:hAnsiTheme="majorHAnsi" w:cstheme="majorBidi"/>
      <w:i/>
      <w:iCs/>
      <w:color w:val="2F5496" w:themeColor="accent1" w:themeShade="BF"/>
    </w:rPr>
  </w:style>
  <w:style w:type="paragraph" w:customStyle="1" w:styleId="text">
    <w:name w:val="text"/>
    <w:basedOn w:val="Normal"/>
    <w:qFormat/>
    <w:rsid w:val="001865AD"/>
  </w:style>
  <w:style w:type="paragraph" w:customStyle="1" w:styleId="Tight">
    <w:name w:val="Tight"/>
    <w:basedOn w:val="Normal"/>
    <w:qFormat/>
    <w:rsid w:val="00383425"/>
    <w:pPr>
      <w:spacing w:after="0"/>
    </w:pPr>
  </w:style>
  <w:style w:type="character" w:customStyle="1" w:styleId="qu">
    <w:name w:val="qu"/>
    <w:basedOn w:val="DefaultParagraphFont"/>
    <w:rsid w:val="00E62F38"/>
  </w:style>
  <w:style w:type="character" w:customStyle="1" w:styleId="gd">
    <w:name w:val="gd"/>
    <w:basedOn w:val="DefaultParagraphFont"/>
    <w:rsid w:val="00E62F38"/>
  </w:style>
  <w:style w:type="character" w:customStyle="1" w:styleId="go">
    <w:name w:val="go"/>
    <w:basedOn w:val="DefaultParagraphFont"/>
    <w:rsid w:val="00E62F38"/>
  </w:style>
  <w:style w:type="character" w:customStyle="1" w:styleId="g3">
    <w:name w:val="g3"/>
    <w:basedOn w:val="DefaultParagraphFont"/>
    <w:rsid w:val="00E62F38"/>
  </w:style>
  <w:style w:type="character" w:customStyle="1" w:styleId="hb">
    <w:name w:val="hb"/>
    <w:basedOn w:val="DefaultParagraphFont"/>
    <w:rsid w:val="00E62F38"/>
  </w:style>
  <w:style w:type="character" w:customStyle="1" w:styleId="g2">
    <w:name w:val="g2"/>
    <w:basedOn w:val="DefaultParagraphFont"/>
    <w:rsid w:val="00E62F38"/>
  </w:style>
  <w:style w:type="paragraph" w:styleId="BalloonText">
    <w:name w:val="Balloon Text"/>
    <w:basedOn w:val="Normal"/>
    <w:link w:val="BalloonTextChar"/>
    <w:uiPriority w:val="99"/>
    <w:semiHidden/>
    <w:unhideWhenUsed/>
    <w:rsid w:val="00E62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F38"/>
    <w:rPr>
      <w:rFonts w:ascii="Segoe UI" w:hAnsi="Segoe UI" w:cs="Segoe UI"/>
      <w:sz w:val="18"/>
      <w:szCs w:val="18"/>
    </w:rPr>
  </w:style>
  <w:style w:type="paragraph" w:customStyle="1" w:styleId="T-Page">
    <w:name w:val="T-Page"/>
    <w:basedOn w:val="Normal"/>
    <w:qFormat/>
    <w:rsid w:val="00C16246"/>
    <w:pPr>
      <w:widowControl w:val="0"/>
      <w:jc w:val="center"/>
    </w:pPr>
    <w:rPr>
      <w:sz w:val="24"/>
    </w:rPr>
  </w:style>
  <w:style w:type="paragraph" w:styleId="Header">
    <w:name w:val="header"/>
    <w:basedOn w:val="Normal"/>
    <w:link w:val="HeaderChar"/>
    <w:uiPriority w:val="99"/>
    <w:unhideWhenUsed/>
    <w:rsid w:val="001D6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5A0"/>
  </w:style>
  <w:style w:type="paragraph" w:styleId="Footer">
    <w:name w:val="footer"/>
    <w:basedOn w:val="Normal"/>
    <w:link w:val="FooterChar"/>
    <w:uiPriority w:val="99"/>
    <w:unhideWhenUsed/>
    <w:rsid w:val="001D6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5A0"/>
  </w:style>
  <w:style w:type="paragraph" w:styleId="HTMLPreformatted">
    <w:name w:val="HTML Preformatted"/>
    <w:basedOn w:val="Normal"/>
    <w:link w:val="HTMLPreformattedChar"/>
    <w:uiPriority w:val="99"/>
    <w:unhideWhenUsed/>
    <w:rsid w:val="00BF0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0861"/>
    <w:rPr>
      <w:rFonts w:ascii="Courier New" w:eastAsia="Times New Roman" w:hAnsi="Courier New" w:cs="Courier New"/>
      <w:sz w:val="20"/>
      <w:szCs w:val="20"/>
    </w:rPr>
  </w:style>
  <w:style w:type="paragraph" w:customStyle="1" w:styleId="S-stagedirection">
    <w:name w:val="S-stagedirection"/>
    <w:basedOn w:val="ListParagraph"/>
    <w:link w:val="S-stagedirectionChar"/>
    <w:qFormat/>
    <w:rsid w:val="00156AFD"/>
    <w:pPr>
      <w:spacing w:before="200" w:after="200"/>
      <w:ind w:left="360"/>
      <w:contextualSpacing w:val="0"/>
    </w:pPr>
    <w:rPr>
      <w:i/>
      <w:sz w:val="24"/>
    </w:rPr>
  </w:style>
  <w:style w:type="character" w:customStyle="1" w:styleId="S-stagedirectionChar">
    <w:name w:val="S-stagedirection Char"/>
    <w:basedOn w:val="DefaultParagraphFont"/>
    <w:link w:val="S-stagedirection"/>
    <w:rsid w:val="00156AFD"/>
    <w:rPr>
      <w:i/>
      <w:sz w:val="24"/>
    </w:rPr>
  </w:style>
  <w:style w:type="paragraph" w:styleId="ListParagraph">
    <w:name w:val="List Paragraph"/>
    <w:basedOn w:val="Normal"/>
    <w:uiPriority w:val="34"/>
    <w:qFormat/>
    <w:rsid w:val="00156AFD"/>
    <w:pPr>
      <w:ind w:left="720"/>
      <w:contextualSpacing/>
    </w:pPr>
  </w:style>
  <w:style w:type="paragraph" w:customStyle="1" w:styleId="PL-Speech">
    <w:name w:val="PL-Speech"/>
    <w:basedOn w:val="Normal"/>
    <w:link w:val="PL-SpeechChar"/>
    <w:qFormat/>
    <w:rsid w:val="007C34C4"/>
    <w:pPr>
      <w:ind w:left="504" w:hanging="504"/>
    </w:pPr>
    <w:rPr>
      <w:rFonts w:cstheme="minorHAnsi"/>
      <w:color w:val="2C1A08"/>
      <w:szCs w:val="44"/>
    </w:rPr>
  </w:style>
  <w:style w:type="paragraph" w:customStyle="1" w:styleId="PL-StageDirection">
    <w:name w:val="PL-StageDirection"/>
    <w:basedOn w:val="Normal"/>
    <w:link w:val="PL-StageDirectionChar"/>
    <w:qFormat/>
    <w:rsid w:val="007C34C4"/>
    <w:rPr>
      <w:i/>
    </w:rPr>
  </w:style>
  <w:style w:type="character" w:customStyle="1" w:styleId="PL-StageDirectionChar">
    <w:name w:val="PL-StageDirection Char"/>
    <w:basedOn w:val="DefaultParagraphFont"/>
    <w:link w:val="PL-StageDirection"/>
    <w:rsid w:val="00A73F77"/>
    <w:rPr>
      <w:i/>
    </w:rPr>
  </w:style>
  <w:style w:type="table" w:styleId="TableGrid">
    <w:name w:val="Table Grid"/>
    <w:basedOn w:val="TableNormal"/>
    <w:uiPriority w:val="39"/>
    <w:rsid w:val="0048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SpeechChar">
    <w:name w:val="PL-Speech Char"/>
    <w:basedOn w:val="DefaultParagraphFont"/>
    <w:link w:val="PL-Speech"/>
    <w:rsid w:val="00E17C73"/>
    <w:rPr>
      <w:rFonts w:cstheme="minorHAnsi"/>
      <w:color w:val="2C1A0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2912">
      <w:bodyDiv w:val="1"/>
      <w:marLeft w:val="0"/>
      <w:marRight w:val="0"/>
      <w:marTop w:val="0"/>
      <w:marBottom w:val="0"/>
      <w:divBdr>
        <w:top w:val="none" w:sz="0" w:space="0" w:color="auto"/>
        <w:left w:val="none" w:sz="0" w:space="0" w:color="auto"/>
        <w:bottom w:val="none" w:sz="0" w:space="0" w:color="auto"/>
        <w:right w:val="none" w:sz="0" w:space="0" w:color="auto"/>
      </w:divBdr>
      <w:divsChild>
        <w:div w:id="1459639325">
          <w:marLeft w:val="0"/>
          <w:marRight w:val="0"/>
          <w:marTop w:val="0"/>
          <w:marBottom w:val="0"/>
          <w:divBdr>
            <w:top w:val="none" w:sz="0" w:space="0" w:color="auto"/>
            <w:left w:val="none" w:sz="0" w:space="0" w:color="auto"/>
            <w:bottom w:val="none" w:sz="0" w:space="0" w:color="auto"/>
            <w:right w:val="none" w:sz="0" w:space="0" w:color="auto"/>
          </w:divBdr>
          <w:divsChild>
            <w:div w:id="1089351963">
              <w:marLeft w:val="0"/>
              <w:marRight w:val="0"/>
              <w:marTop w:val="0"/>
              <w:marBottom w:val="0"/>
              <w:divBdr>
                <w:top w:val="none" w:sz="0" w:space="0" w:color="auto"/>
                <w:left w:val="none" w:sz="0" w:space="0" w:color="auto"/>
                <w:bottom w:val="none" w:sz="0" w:space="0" w:color="auto"/>
                <w:right w:val="none" w:sz="0" w:space="0" w:color="auto"/>
              </w:divBdr>
            </w:div>
            <w:div w:id="1619871586">
              <w:marLeft w:val="300"/>
              <w:marRight w:val="0"/>
              <w:marTop w:val="0"/>
              <w:marBottom w:val="0"/>
              <w:divBdr>
                <w:top w:val="none" w:sz="0" w:space="0" w:color="auto"/>
                <w:left w:val="none" w:sz="0" w:space="0" w:color="auto"/>
                <w:bottom w:val="none" w:sz="0" w:space="0" w:color="auto"/>
                <w:right w:val="none" w:sz="0" w:space="0" w:color="auto"/>
              </w:divBdr>
            </w:div>
            <w:div w:id="133644927">
              <w:marLeft w:val="300"/>
              <w:marRight w:val="0"/>
              <w:marTop w:val="0"/>
              <w:marBottom w:val="0"/>
              <w:divBdr>
                <w:top w:val="none" w:sz="0" w:space="0" w:color="auto"/>
                <w:left w:val="none" w:sz="0" w:space="0" w:color="auto"/>
                <w:bottom w:val="none" w:sz="0" w:space="0" w:color="auto"/>
                <w:right w:val="none" w:sz="0" w:space="0" w:color="auto"/>
              </w:divBdr>
            </w:div>
            <w:div w:id="820117590">
              <w:marLeft w:val="0"/>
              <w:marRight w:val="0"/>
              <w:marTop w:val="0"/>
              <w:marBottom w:val="0"/>
              <w:divBdr>
                <w:top w:val="none" w:sz="0" w:space="0" w:color="auto"/>
                <w:left w:val="none" w:sz="0" w:space="0" w:color="auto"/>
                <w:bottom w:val="none" w:sz="0" w:space="0" w:color="auto"/>
                <w:right w:val="none" w:sz="0" w:space="0" w:color="auto"/>
              </w:divBdr>
            </w:div>
            <w:div w:id="2103606129">
              <w:marLeft w:val="60"/>
              <w:marRight w:val="0"/>
              <w:marTop w:val="0"/>
              <w:marBottom w:val="0"/>
              <w:divBdr>
                <w:top w:val="none" w:sz="0" w:space="0" w:color="auto"/>
                <w:left w:val="none" w:sz="0" w:space="0" w:color="auto"/>
                <w:bottom w:val="none" w:sz="0" w:space="0" w:color="auto"/>
                <w:right w:val="none" w:sz="0" w:space="0" w:color="auto"/>
              </w:divBdr>
            </w:div>
          </w:divsChild>
        </w:div>
        <w:div w:id="1305621751">
          <w:marLeft w:val="0"/>
          <w:marRight w:val="0"/>
          <w:marTop w:val="0"/>
          <w:marBottom w:val="0"/>
          <w:divBdr>
            <w:top w:val="none" w:sz="0" w:space="0" w:color="auto"/>
            <w:left w:val="none" w:sz="0" w:space="0" w:color="auto"/>
            <w:bottom w:val="none" w:sz="0" w:space="0" w:color="auto"/>
            <w:right w:val="none" w:sz="0" w:space="0" w:color="auto"/>
          </w:divBdr>
          <w:divsChild>
            <w:div w:id="1233270399">
              <w:marLeft w:val="0"/>
              <w:marRight w:val="0"/>
              <w:marTop w:val="120"/>
              <w:marBottom w:val="0"/>
              <w:divBdr>
                <w:top w:val="none" w:sz="0" w:space="0" w:color="auto"/>
                <w:left w:val="none" w:sz="0" w:space="0" w:color="auto"/>
                <w:bottom w:val="none" w:sz="0" w:space="0" w:color="auto"/>
                <w:right w:val="none" w:sz="0" w:space="0" w:color="auto"/>
              </w:divBdr>
              <w:divsChild>
                <w:div w:id="869881210">
                  <w:marLeft w:val="0"/>
                  <w:marRight w:val="0"/>
                  <w:marTop w:val="0"/>
                  <w:marBottom w:val="0"/>
                  <w:divBdr>
                    <w:top w:val="none" w:sz="0" w:space="0" w:color="auto"/>
                    <w:left w:val="none" w:sz="0" w:space="0" w:color="auto"/>
                    <w:bottom w:val="none" w:sz="0" w:space="0" w:color="auto"/>
                    <w:right w:val="none" w:sz="0" w:space="0" w:color="auto"/>
                  </w:divBdr>
                  <w:divsChild>
                    <w:div w:id="1683848869">
                      <w:marLeft w:val="0"/>
                      <w:marRight w:val="0"/>
                      <w:marTop w:val="0"/>
                      <w:marBottom w:val="0"/>
                      <w:divBdr>
                        <w:top w:val="none" w:sz="0" w:space="0" w:color="auto"/>
                        <w:left w:val="none" w:sz="0" w:space="0" w:color="auto"/>
                        <w:bottom w:val="none" w:sz="0" w:space="0" w:color="auto"/>
                        <w:right w:val="none" w:sz="0" w:space="0" w:color="auto"/>
                      </w:divBdr>
                      <w:divsChild>
                        <w:div w:id="514421577">
                          <w:marLeft w:val="0"/>
                          <w:marRight w:val="0"/>
                          <w:marTop w:val="0"/>
                          <w:marBottom w:val="0"/>
                          <w:divBdr>
                            <w:top w:val="none" w:sz="0" w:space="0" w:color="auto"/>
                            <w:left w:val="none" w:sz="0" w:space="0" w:color="auto"/>
                            <w:bottom w:val="none" w:sz="0" w:space="0" w:color="auto"/>
                            <w:right w:val="none" w:sz="0" w:space="0" w:color="auto"/>
                          </w:divBdr>
                          <w:divsChild>
                            <w:div w:id="1806046328">
                              <w:marLeft w:val="0"/>
                              <w:marRight w:val="0"/>
                              <w:marTop w:val="0"/>
                              <w:marBottom w:val="0"/>
                              <w:divBdr>
                                <w:top w:val="none" w:sz="0" w:space="0" w:color="auto"/>
                                <w:left w:val="none" w:sz="0" w:space="0" w:color="auto"/>
                                <w:bottom w:val="none" w:sz="0" w:space="0" w:color="auto"/>
                                <w:right w:val="none" w:sz="0" w:space="0" w:color="auto"/>
                              </w:divBdr>
                            </w:div>
                            <w:div w:id="1128166041">
                              <w:marLeft w:val="0"/>
                              <w:marRight w:val="0"/>
                              <w:marTop w:val="0"/>
                              <w:marBottom w:val="0"/>
                              <w:divBdr>
                                <w:top w:val="none" w:sz="0" w:space="0" w:color="auto"/>
                                <w:left w:val="none" w:sz="0" w:space="0" w:color="auto"/>
                                <w:bottom w:val="none" w:sz="0" w:space="0" w:color="auto"/>
                                <w:right w:val="none" w:sz="0" w:space="0" w:color="auto"/>
                              </w:divBdr>
                            </w:div>
                            <w:div w:id="2000570244">
                              <w:marLeft w:val="0"/>
                              <w:marRight w:val="0"/>
                              <w:marTop w:val="0"/>
                              <w:marBottom w:val="0"/>
                              <w:divBdr>
                                <w:top w:val="none" w:sz="0" w:space="0" w:color="auto"/>
                                <w:left w:val="none" w:sz="0" w:space="0" w:color="auto"/>
                                <w:bottom w:val="none" w:sz="0" w:space="0" w:color="auto"/>
                                <w:right w:val="none" w:sz="0" w:space="0" w:color="auto"/>
                              </w:divBdr>
                            </w:div>
                            <w:div w:id="1052775268">
                              <w:marLeft w:val="0"/>
                              <w:marRight w:val="0"/>
                              <w:marTop w:val="0"/>
                              <w:marBottom w:val="0"/>
                              <w:divBdr>
                                <w:top w:val="none" w:sz="0" w:space="0" w:color="auto"/>
                                <w:left w:val="none" w:sz="0" w:space="0" w:color="auto"/>
                                <w:bottom w:val="none" w:sz="0" w:space="0" w:color="auto"/>
                                <w:right w:val="none" w:sz="0" w:space="0" w:color="auto"/>
                              </w:divBdr>
                            </w:div>
                            <w:div w:id="1808007941">
                              <w:marLeft w:val="0"/>
                              <w:marRight w:val="0"/>
                              <w:marTop w:val="0"/>
                              <w:marBottom w:val="0"/>
                              <w:divBdr>
                                <w:top w:val="none" w:sz="0" w:space="0" w:color="auto"/>
                                <w:left w:val="none" w:sz="0" w:space="0" w:color="auto"/>
                                <w:bottom w:val="none" w:sz="0" w:space="0" w:color="auto"/>
                                <w:right w:val="none" w:sz="0" w:space="0" w:color="auto"/>
                              </w:divBdr>
                            </w:div>
                            <w:div w:id="1332104863">
                              <w:marLeft w:val="0"/>
                              <w:marRight w:val="0"/>
                              <w:marTop w:val="0"/>
                              <w:marBottom w:val="0"/>
                              <w:divBdr>
                                <w:top w:val="none" w:sz="0" w:space="0" w:color="auto"/>
                                <w:left w:val="none" w:sz="0" w:space="0" w:color="auto"/>
                                <w:bottom w:val="none" w:sz="0" w:space="0" w:color="auto"/>
                                <w:right w:val="none" w:sz="0" w:space="0" w:color="auto"/>
                              </w:divBdr>
                            </w:div>
                            <w:div w:id="1024331828">
                              <w:marLeft w:val="0"/>
                              <w:marRight w:val="0"/>
                              <w:marTop w:val="0"/>
                              <w:marBottom w:val="0"/>
                              <w:divBdr>
                                <w:top w:val="none" w:sz="0" w:space="0" w:color="auto"/>
                                <w:left w:val="none" w:sz="0" w:space="0" w:color="auto"/>
                                <w:bottom w:val="none" w:sz="0" w:space="0" w:color="auto"/>
                                <w:right w:val="none" w:sz="0" w:space="0" w:color="auto"/>
                              </w:divBdr>
                            </w:div>
                            <w:div w:id="915937556">
                              <w:marLeft w:val="0"/>
                              <w:marRight w:val="0"/>
                              <w:marTop w:val="0"/>
                              <w:marBottom w:val="0"/>
                              <w:divBdr>
                                <w:top w:val="none" w:sz="0" w:space="0" w:color="auto"/>
                                <w:left w:val="none" w:sz="0" w:space="0" w:color="auto"/>
                                <w:bottom w:val="none" w:sz="0" w:space="0" w:color="auto"/>
                                <w:right w:val="none" w:sz="0" w:space="0" w:color="auto"/>
                              </w:divBdr>
                            </w:div>
                            <w:div w:id="716898466">
                              <w:marLeft w:val="0"/>
                              <w:marRight w:val="0"/>
                              <w:marTop w:val="0"/>
                              <w:marBottom w:val="0"/>
                              <w:divBdr>
                                <w:top w:val="none" w:sz="0" w:space="0" w:color="auto"/>
                                <w:left w:val="none" w:sz="0" w:space="0" w:color="auto"/>
                                <w:bottom w:val="none" w:sz="0" w:space="0" w:color="auto"/>
                                <w:right w:val="none" w:sz="0" w:space="0" w:color="auto"/>
                              </w:divBdr>
                            </w:div>
                            <w:div w:id="1624799835">
                              <w:marLeft w:val="0"/>
                              <w:marRight w:val="0"/>
                              <w:marTop w:val="0"/>
                              <w:marBottom w:val="0"/>
                              <w:divBdr>
                                <w:top w:val="none" w:sz="0" w:space="0" w:color="auto"/>
                                <w:left w:val="none" w:sz="0" w:space="0" w:color="auto"/>
                                <w:bottom w:val="none" w:sz="0" w:space="0" w:color="auto"/>
                                <w:right w:val="none" w:sz="0" w:space="0" w:color="auto"/>
                              </w:divBdr>
                            </w:div>
                            <w:div w:id="273706775">
                              <w:marLeft w:val="0"/>
                              <w:marRight w:val="0"/>
                              <w:marTop w:val="0"/>
                              <w:marBottom w:val="0"/>
                              <w:divBdr>
                                <w:top w:val="none" w:sz="0" w:space="0" w:color="auto"/>
                                <w:left w:val="none" w:sz="0" w:space="0" w:color="auto"/>
                                <w:bottom w:val="none" w:sz="0" w:space="0" w:color="auto"/>
                                <w:right w:val="none" w:sz="0" w:space="0" w:color="auto"/>
                              </w:divBdr>
                            </w:div>
                            <w:div w:id="1808820138">
                              <w:marLeft w:val="0"/>
                              <w:marRight w:val="0"/>
                              <w:marTop w:val="0"/>
                              <w:marBottom w:val="0"/>
                              <w:divBdr>
                                <w:top w:val="none" w:sz="0" w:space="0" w:color="auto"/>
                                <w:left w:val="none" w:sz="0" w:space="0" w:color="auto"/>
                                <w:bottom w:val="none" w:sz="0" w:space="0" w:color="auto"/>
                                <w:right w:val="none" w:sz="0" w:space="0" w:color="auto"/>
                              </w:divBdr>
                            </w:div>
                            <w:div w:id="389232041">
                              <w:marLeft w:val="0"/>
                              <w:marRight w:val="0"/>
                              <w:marTop w:val="0"/>
                              <w:marBottom w:val="0"/>
                              <w:divBdr>
                                <w:top w:val="none" w:sz="0" w:space="0" w:color="auto"/>
                                <w:left w:val="none" w:sz="0" w:space="0" w:color="auto"/>
                                <w:bottom w:val="none" w:sz="0" w:space="0" w:color="auto"/>
                                <w:right w:val="none" w:sz="0" w:space="0" w:color="auto"/>
                              </w:divBdr>
                            </w:div>
                            <w:div w:id="560754509">
                              <w:marLeft w:val="0"/>
                              <w:marRight w:val="0"/>
                              <w:marTop w:val="0"/>
                              <w:marBottom w:val="0"/>
                              <w:divBdr>
                                <w:top w:val="none" w:sz="0" w:space="0" w:color="auto"/>
                                <w:left w:val="none" w:sz="0" w:space="0" w:color="auto"/>
                                <w:bottom w:val="none" w:sz="0" w:space="0" w:color="auto"/>
                                <w:right w:val="none" w:sz="0" w:space="0" w:color="auto"/>
                              </w:divBdr>
                            </w:div>
                            <w:div w:id="114374358">
                              <w:marLeft w:val="0"/>
                              <w:marRight w:val="0"/>
                              <w:marTop w:val="0"/>
                              <w:marBottom w:val="0"/>
                              <w:divBdr>
                                <w:top w:val="none" w:sz="0" w:space="0" w:color="auto"/>
                                <w:left w:val="none" w:sz="0" w:space="0" w:color="auto"/>
                                <w:bottom w:val="none" w:sz="0" w:space="0" w:color="auto"/>
                                <w:right w:val="none" w:sz="0" w:space="0" w:color="auto"/>
                              </w:divBdr>
                            </w:div>
                            <w:div w:id="1264728844">
                              <w:marLeft w:val="0"/>
                              <w:marRight w:val="0"/>
                              <w:marTop w:val="0"/>
                              <w:marBottom w:val="0"/>
                              <w:divBdr>
                                <w:top w:val="none" w:sz="0" w:space="0" w:color="auto"/>
                                <w:left w:val="none" w:sz="0" w:space="0" w:color="auto"/>
                                <w:bottom w:val="none" w:sz="0" w:space="0" w:color="auto"/>
                                <w:right w:val="none" w:sz="0" w:space="0" w:color="auto"/>
                              </w:divBdr>
                            </w:div>
                            <w:div w:id="1379084764">
                              <w:marLeft w:val="0"/>
                              <w:marRight w:val="0"/>
                              <w:marTop w:val="0"/>
                              <w:marBottom w:val="0"/>
                              <w:divBdr>
                                <w:top w:val="none" w:sz="0" w:space="0" w:color="auto"/>
                                <w:left w:val="none" w:sz="0" w:space="0" w:color="auto"/>
                                <w:bottom w:val="none" w:sz="0" w:space="0" w:color="auto"/>
                                <w:right w:val="none" w:sz="0" w:space="0" w:color="auto"/>
                              </w:divBdr>
                            </w:div>
                            <w:div w:id="1792941618">
                              <w:marLeft w:val="0"/>
                              <w:marRight w:val="0"/>
                              <w:marTop w:val="0"/>
                              <w:marBottom w:val="0"/>
                              <w:divBdr>
                                <w:top w:val="none" w:sz="0" w:space="0" w:color="auto"/>
                                <w:left w:val="none" w:sz="0" w:space="0" w:color="auto"/>
                                <w:bottom w:val="none" w:sz="0" w:space="0" w:color="auto"/>
                                <w:right w:val="none" w:sz="0" w:space="0" w:color="auto"/>
                              </w:divBdr>
                            </w:div>
                            <w:div w:id="135071754">
                              <w:marLeft w:val="0"/>
                              <w:marRight w:val="0"/>
                              <w:marTop w:val="0"/>
                              <w:marBottom w:val="0"/>
                              <w:divBdr>
                                <w:top w:val="none" w:sz="0" w:space="0" w:color="auto"/>
                                <w:left w:val="none" w:sz="0" w:space="0" w:color="auto"/>
                                <w:bottom w:val="none" w:sz="0" w:space="0" w:color="auto"/>
                                <w:right w:val="none" w:sz="0" w:space="0" w:color="auto"/>
                              </w:divBdr>
                            </w:div>
                            <w:div w:id="2089299768">
                              <w:marLeft w:val="0"/>
                              <w:marRight w:val="0"/>
                              <w:marTop w:val="0"/>
                              <w:marBottom w:val="0"/>
                              <w:divBdr>
                                <w:top w:val="none" w:sz="0" w:space="0" w:color="auto"/>
                                <w:left w:val="none" w:sz="0" w:space="0" w:color="auto"/>
                                <w:bottom w:val="none" w:sz="0" w:space="0" w:color="auto"/>
                                <w:right w:val="none" w:sz="0" w:space="0" w:color="auto"/>
                              </w:divBdr>
                            </w:div>
                            <w:div w:id="509102573">
                              <w:marLeft w:val="0"/>
                              <w:marRight w:val="0"/>
                              <w:marTop w:val="0"/>
                              <w:marBottom w:val="0"/>
                              <w:divBdr>
                                <w:top w:val="none" w:sz="0" w:space="0" w:color="auto"/>
                                <w:left w:val="none" w:sz="0" w:space="0" w:color="auto"/>
                                <w:bottom w:val="none" w:sz="0" w:space="0" w:color="auto"/>
                                <w:right w:val="none" w:sz="0" w:space="0" w:color="auto"/>
                              </w:divBdr>
                            </w:div>
                            <w:div w:id="717583759">
                              <w:marLeft w:val="0"/>
                              <w:marRight w:val="0"/>
                              <w:marTop w:val="0"/>
                              <w:marBottom w:val="0"/>
                              <w:divBdr>
                                <w:top w:val="none" w:sz="0" w:space="0" w:color="auto"/>
                                <w:left w:val="none" w:sz="0" w:space="0" w:color="auto"/>
                                <w:bottom w:val="none" w:sz="0" w:space="0" w:color="auto"/>
                                <w:right w:val="none" w:sz="0" w:space="0" w:color="auto"/>
                              </w:divBdr>
                            </w:div>
                            <w:div w:id="456485173">
                              <w:marLeft w:val="0"/>
                              <w:marRight w:val="0"/>
                              <w:marTop w:val="0"/>
                              <w:marBottom w:val="0"/>
                              <w:divBdr>
                                <w:top w:val="none" w:sz="0" w:space="0" w:color="auto"/>
                                <w:left w:val="none" w:sz="0" w:space="0" w:color="auto"/>
                                <w:bottom w:val="none" w:sz="0" w:space="0" w:color="auto"/>
                                <w:right w:val="none" w:sz="0" w:space="0" w:color="auto"/>
                              </w:divBdr>
                            </w:div>
                            <w:div w:id="813185480">
                              <w:marLeft w:val="0"/>
                              <w:marRight w:val="0"/>
                              <w:marTop w:val="0"/>
                              <w:marBottom w:val="0"/>
                              <w:divBdr>
                                <w:top w:val="none" w:sz="0" w:space="0" w:color="auto"/>
                                <w:left w:val="none" w:sz="0" w:space="0" w:color="auto"/>
                                <w:bottom w:val="none" w:sz="0" w:space="0" w:color="auto"/>
                                <w:right w:val="none" w:sz="0" w:space="0" w:color="auto"/>
                              </w:divBdr>
                            </w:div>
                            <w:div w:id="1091200469">
                              <w:marLeft w:val="0"/>
                              <w:marRight w:val="0"/>
                              <w:marTop w:val="0"/>
                              <w:marBottom w:val="0"/>
                              <w:divBdr>
                                <w:top w:val="none" w:sz="0" w:space="0" w:color="auto"/>
                                <w:left w:val="none" w:sz="0" w:space="0" w:color="auto"/>
                                <w:bottom w:val="none" w:sz="0" w:space="0" w:color="auto"/>
                                <w:right w:val="none" w:sz="0" w:space="0" w:color="auto"/>
                              </w:divBdr>
                            </w:div>
                            <w:div w:id="1277711151">
                              <w:marLeft w:val="0"/>
                              <w:marRight w:val="0"/>
                              <w:marTop w:val="0"/>
                              <w:marBottom w:val="0"/>
                              <w:divBdr>
                                <w:top w:val="none" w:sz="0" w:space="0" w:color="auto"/>
                                <w:left w:val="none" w:sz="0" w:space="0" w:color="auto"/>
                                <w:bottom w:val="none" w:sz="0" w:space="0" w:color="auto"/>
                                <w:right w:val="none" w:sz="0" w:space="0" w:color="auto"/>
                              </w:divBdr>
                            </w:div>
                            <w:div w:id="1149056746">
                              <w:marLeft w:val="0"/>
                              <w:marRight w:val="0"/>
                              <w:marTop w:val="0"/>
                              <w:marBottom w:val="0"/>
                              <w:divBdr>
                                <w:top w:val="none" w:sz="0" w:space="0" w:color="auto"/>
                                <w:left w:val="none" w:sz="0" w:space="0" w:color="auto"/>
                                <w:bottom w:val="none" w:sz="0" w:space="0" w:color="auto"/>
                                <w:right w:val="none" w:sz="0" w:space="0" w:color="auto"/>
                              </w:divBdr>
                            </w:div>
                            <w:div w:id="1347708948">
                              <w:marLeft w:val="0"/>
                              <w:marRight w:val="0"/>
                              <w:marTop w:val="0"/>
                              <w:marBottom w:val="0"/>
                              <w:divBdr>
                                <w:top w:val="none" w:sz="0" w:space="0" w:color="auto"/>
                                <w:left w:val="none" w:sz="0" w:space="0" w:color="auto"/>
                                <w:bottom w:val="none" w:sz="0" w:space="0" w:color="auto"/>
                                <w:right w:val="none" w:sz="0" w:space="0" w:color="auto"/>
                              </w:divBdr>
                            </w:div>
                            <w:div w:id="5644737">
                              <w:marLeft w:val="0"/>
                              <w:marRight w:val="0"/>
                              <w:marTop w:val="0"/>
                              <w:marBottom w:val="0"/>
                              <w:divBdr>
                                <w:top w:val="none" w:sz="0" w:space="0" w:color="auto"/>
                                <w:left w:val="none" w:sz="0" w:space="0" w:color="auto"/>
                                <w:bottom w:val="none" w:sz="0" w:space="0" w:color="auto"/>
                                <w:right w:val="none" w:sz="0" w:space="0" w:color="auto"/>
                              </w:divBdr>
                            </w:div>
                            <w:div w:id="1971745127">
                              <w:marLeft w:val="0"/>
                              <w:marRight w:val="0"/>
                              <w:marTop w:val="0"/>
                              <w:marBottom w:val="0"/>
                              <w:divBdr>
                                <w:top w:val="none" w:sz="0" w:space="0" w:color="auto"/>
                                <w:left w:val="none" w:sz="0" w:space="0" w:color="auto"/>
                                <w:bottom w:val="none" w:sz="0" w:space="0" w:color="auto"/>
                                <w:right w:val="none" w:sz="0" w:space="0" w:color="auto"/>
                              </w:divBdr>
                            </w:div>
                            <w:div w:id="660699210">
                              <w:marLeft w:val="0"/>
                              <w:marRight w:val="0"/>
                              <w:marTop w:val="0"/>
                              <w:marBottom w:val="0"/>
                              <w:divBdr>
                                <w:top w:val="none" w:sz="0" w:space="0" w:color="auto"/>
                                <w:left w:val="none" w:sz="0" w:space="0" w:color="auto"/>
                                <w:bottom w:val="none" w:sz="0" w:space="0" w:color="auto"/>
                                <w:right w:val="none" w:sz="0" w:space="0" w:color="auto"/>
                              </w:divBdr>
                            </w:div>
                            <w:div w:id="1265845681">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445807425">
                              <w:marLeft w:val="0"/>
                              <w:marRight w:val="0"/>
                              <w:marTop w:val="0"/>
                              <w:marBottom w:val="0"/>
                              <w:divBdr>
                                <w:top w:val="none" w:sz="0" w:space="0" w:color="auto"/>
                                <w:left w:val="none" w:sz="0" w:space="0" w:color="auto"/>
                                <w:bottom w:val="none" w:sz="0" w:space="0" w:color="auto"/>
                                <w:right w:val="none" w:sz="0" w:space="0" w:color="auto"/>
                              </w:divBdr>
                            </w:div>
                            <w:div w:id="338698641">
                              <w:marLeft w:val="0"/>
                              <w:marRight w:val="0"/>
                              <w:marTop w:val="0"/>
                              <w:marBottom w:val="0"/>
                              <w:divBdr>
                                <w:top w:val="none" w:sz="0" w:space="0" w:color="auto"/>
                                <w:left w:val="none" w:sz="0" w:space="0" w:color="auto"/>
                                <w:bottom w:val="none" w:sz="0" w:space="0" w:color="auto"/>
                                <w:right w:val="none" w:sz="0" w:space="0" w:color="auto"/>
                              </w:divBdr>
                            </w:div>
                            <w:div w:id="1342275282">
                              <w:marLeft w:val="0"/>
                              <w:marRight w:val="0"/>
                              <w:marTop w:val="0"/>
                              <w:marBottom w:val="0"/>
                              <w:divBdr>
                                <w:top w:val="none" w:sz="0" w:space="0" w:color="auto"/>
                                <w:left w:val="none" w:sz="0" w:space="0" w:color="auto"/>
                                <w:bottom w:val="none" w:sz="0" w:space="0" w:color="auto"/>
                                <w:right w:val="none" w:sz="0" w:space="0" w:color="auto"/>
                              </w:divBdr>
                            </w:div>
                            <w:div w:id="1958102250">
                              <w:marLeft w:val="0"/>
                              <w:marRight w:val="0"/>
                              <w:marTop w:val="0"/>
                              <w:marBottom w:val="0"/>
                              <w:divBdr>
                                <w:top w:val="none" w:sz="0" w:space="0" w:color="auto"/>
                                <w:left w:val="none" w:sz="0" w:space="0" w:color="auto"/>
                                <w:bottom w:val="none" w:sz="0" w:space="0" w:color="auto"/>
                                <w:right w:val="none" w:sz="0" w:space="0" w:color="auto"/>
                              </w:divBdr>
                            </w:div>
                            <w:div w:id="1335299839">
                              <w:marLeft w:val="0"/>
                              <w:marRight w:val="0"/>
                              <w:marTop w:val="0"/>
                              <w:marBottom w:val="0"/>
                              <w:divBdr>
                                <w:top w:val="none" w:sz="0" w:space="0" w:color="auto"/>
                                <w:left w:val="none" w:sz="0" w:space="0" w:color="auto"/>
                                <w:bottom w:val="none" w:sz="0" w:space="0" w:color="auto"/>
                                <w:right w:val="none" w:sz="0" w:space="0" w:color="auto"/>
                              </w:divBdr>
                            </w:div>
                            <w:div w:id="1395473951">
                              <w:marLeft w:val="0"/>
                              <w:marRight w:val="0"/>
                              <w:marTop w:val="0"/>
                              <w:marBottom w:val="0"/>
                              <w:divBdr>
                                <w:top w:val="none" w:sz="0" w:space="0" w:color="auto"/>
                                <w:left w:val="none" w:sz="0" w:space="0" w:color="auto"/>
                                <w:bottom w:val="none" w:sz="0" w:space="0" w:color="auto"/>
                                <w:right w:val="none" w:sz="0" w:space="0" w:color="auto"/>
                              </w:divBdr>
                            </w:div>
                            <w:div w:id="1364482469">
                              <w:marLeft w:val="0"/>
                              <w:marRight w:val="0"/>
                              <w:marTop w:val="0"/>
                              <w:marBottom w:val="0"/>
                              <w:divBdr>
                                <w:top w:val="none" w:sz="0" w:space="0" w:color="auto"/>
                                <w:left w:val="none" w:sz="0" w:space="0" w:color="auto"/>
                                <w:bottom w:val="none" w:sz="0" w:space="0" w:color="auto"/>
                                <w:right w:val="none" w:sz="0" w:space="0" w:color="auto"/>
                              </w:divBdr>
                            </w:div>
                            <w:div w:id="1121535648">
                              <w:marLeft w:val="0"/>
                              <w:marRight w:val="0"/>
                              <w:marTop w:val="0"/>
                              <w:marBottom w:val="0"/>
                              <w:divBdr>
                                <w:top w:val="none" w:sz="0" w:space="0" w:color="auto"/>
                                <w:left w:val="none" w:sz="0" w:space="0" w:color="auto"/>
                                <w:bottom w:val="none" w:sz="0" w:space="0" w:color="auto"/>
                                <w:right w:val="none" w:sz="0" w:space="0" w:color="auto"/>
                              </w:divBdr>
                            </w:div>
                            <w:div w:id="2098791619">
                              <w:marLeft w:val="0"/>
                              <w:marRight w:val="0"/>
                              <w:marTop w:val="0"/>
                              <w:marBottom w:val="0"/>
                              <w:divBdr>
                                <w:top w:val="none" w:sz="0" w:space="0" w:color="auto"/>
                                <w:left w:val="none" w:sz="0" w:space="0" w:color="auto"/>
                                <w:bottom w:val="none" w:sz="0" w:space="0" w:color="auto"/>
                                <w:right w:val="none" w:sz="0" w:space="0" w:color="auto"/>
                              </w:divBdr>
                            </w:div>
                            <w:div w:id="1083138258">
                              <w:marLeft w:val="0"/>
                              <w:marRight w:val="0"/>
                              <w:marTop w:val="0"/>
                              <w:marBottom w:val="0"/>
                              <w:divBdr>
                                <w:top w:val="none" w:sz="0" w:space="0" w:color="auto"/>
                                <w:left w:val="none" w:sz="0" w:space="0" w:color="auto"/>
                                <w:bottom w:val="none" w:sz="0" w:space="0" w:color="auto"/>
                                <w:right w:val="none" w:sz="0" w:space="0" w:color="auto"/>
                              </w:divBdr>
                            </w:div>
                            <w:div w:id="2085837044">
                              <w:marLeft w:val="0"/>
                              <w:marRight w:val="0"/>
                              <w:marTop w:val="0"/>
                              <w:marBottom w:val="0"/>
                              <w:divBdr>
                                <w:top w:val="none" w:sz="0" w:space="0" w:color="auto"/>
                                <w:left w:val="none" w:sz="0" w:space="0" w:color="auto"/>
                                <w:bottom w:val="none" w:sz="0" w:space="0" w:color="auto"/>
                                <w:right w:val="none" w:sz="0" w:space="0" w:color="auto"/>
                              </w:divBdr>
                            </w:div>
                            <w:div w:id="994841337">
                              <w:marLeft w:val="0"/>
                              <w:marRight w:val="0"/>
                              <w:marTop w:val="0"/>
                              <w:marBottom w:val="0"/>
                              <w:divBdr>
                                <w:top w:val="none" w:sz="0" w:space="0" w:color="auto"/>
                                <w:left w:val="none" w:sz="0" w:space="0" w:color="auto"/>
                                <w:bottom w:val="none" w:sz="0" w:space="0" w:color="auto"/>
                                <w:right w:val="none" w:sz="0" w:space="0" w:color="auto"/>
                              </w:divBdr>
                            </w:div>
                            <w:div w:id="1485200108">
                              <w:marLeft w:val="0"/>
                              <w:marRight w:val="0"/>
                              <w:marTop w:val="0"/>
                              <w:marBottom w:val="0"/>
                              <w:divBdr>
                                <w:top w:val="none" w:sz="0" w:space="0" w:color="auto"/>
                                <w:left w:val="none" w:sz="0" w:space="0" w:color="auto"/>
                                <w:bottom w:val="none" w:sz="0" w:space="0" w:color="auto"/>
                                <w:right w:val="none" w:sz="0" w:space="0" w:color="auto"/>
                              </w:divBdr>
                            </w:div>
                            <w:div w:id="1004161638">
                              <w:marLeft w:val="0"/>
                              <w:marRight w:val="0"/>
                              <w:marTop w:val="0"/>
                              <w:marBottom w:val="0"/>
                              <w:divBdr>
                                <w:top w:val="none" w:sz="0" w:space="0" w:color="auto"/>
                                <w:left w:val="none" w:sz="0" w:space="0" w:color="auto"/>
                                <w:bottom w:val="none" w:sz="0" w:space="0" w:color="auto"/>
                                <w:right w:val="none" w:sz="0" w:space="0" w:color="auto"/>
                              </w:divBdr>
                            </w:div>
                            <w:div w:id="1039478387">
                              <w:marLeft w:val="0"/>
                              <w:marRight w:val="0"/>
                              <w:marTop w:val="0"/>
                              <w:marBottom w:val="0"/>
                              <w:divBdr>
                                <w:top w:val="none" w:sz="0" w:space="0" w:color="auto"/>
                                <w:left w:val="none" w:sz="0" w:space="0" w:color="auto"/>
                                <w:bottom w:val="none" w:sz="0" w:space="0" w:color="auto"/>
                                <w:right w:val="none" w:sz="0" w:space="0" w:color="auto"/>
                              </w:divBdr>
                            </w:div>
                            <w:div w:id="2026007232">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488592706">
                              <w:marLeft w:val="0"/>
                              <w:marRight w:val="0"/>
                              <w:marTop w:val="0"/>
                              <w:marBottom w:val="0"/>
                              <w:divBdr>
                                <w:top w:val="none" w:sz="0" w:space="0" w:color="auto"/>
                                <w:left w:val="none" w:sz="0" w:space="0" w:color="auto"/>
                                <w:bottom w:val="none" w:sz="0" w:space="0" w:color="auto"/>
                                <w:right w:val="none" w:sz="0" w:space="0" w:color="auto"/>
                              </w:divBdr>
                            </w:div>
                            <w:div w:id="1723823901">
                              <w:marLeft w:val="0"/>
                              <w:marRight w:val="0"/>
                              <w:marTop w:val="0"/>
                              <w:marBottom w:val="0"/>
                              <w:divBdr>
                                <w:top w:val="none" w:sz="0" w:space="0" w:color="auto"/>
                                <w:left w:val="none" w:sz="0" w:space="0" w:color="auto"/>
                                <w:bottom w:val="none" w:sz="0" w:space="0" w:color="auto"/>
                                <w:right w:val="none" w:sz="0" w:space="0" w:color="auto"/>
                              </w:divBdr>
                            </w:div>
                            <w:div w:id="1055660548">
                              <w:marLeft w:val="0"/>
                              <w:marRight w:val="0"/>
                              <w:marTop w:val="0"/>
                              <w:marBottom w:val="0"/>
                              <w:divBdr>
                                <w:top w:val="none" w:sz="0" w:space="0" w:color="auto"/>
                                <w:left w:val="none" w:sz="0" w:space="0" w:color="auto"/>
                                <w:bottom w:val="none" w:sz="0" w:space="0" w:color="auto"/>
                                <w:right w:val="none" w:sz="0" w:space="0" w:color="auto"/>
                              </w:divBdr>
                            </w:div>
                            <w:div w:id="420954421">
                              <w:marLeft w:val="0"/>
                              <w:marRight w:val="0"/>
                              <w:marTop w:val="0"/>
                              <w:marBottom w:val="0"/>
                              <w:divBdr>
                                <w:top w:val="none" w:sz="0" w:space="0" w:color="auto"/>
                                <w:left w:val="none" w:sz="0" w:space="0" w:color="auto"/>
                                <w:bottom w:val="none" w:sz="0" w:space="0" w:color="auto"/>
                                <w:right w:val="none" w:sz="0" w:space="0" w:color="auto"/>
                              </w:divBdr>
                            </w:div>
                            <w:div w:id="963267601">
                              <w:marLeft w:val="0"/>
                              <w:marRight w:val="0"/>
                              <w:marTop w:val="0"/>
                              <w:marBottom w:val="0"/>
                              <w:divBdr>
                                <w:top w:val="none" w:sz="0" w:space="0" w:color="auto"/>
                                <w:left w:val="none" w:sz="0" w:space="0" w:color="auto"/>
                                <w:bottom w:val="none" w:sz="0" w:space="0" w:color="auto"/>
                                <w:right w:val="none" w:sz="0" w:space="0" w:color="auto"/>
                              </w:divBdr>
                            </w:div>
                            <w:div w:id="1343780106">
                              <w:marLeft w:val="0"/>
                              <w:marRight w:val="0"/>
                              <w:marTop w:val="0"/>
                              <w:marBottom w:val="0"/>
                              <w:divBdr>
                                <w:top w:val="none" w:sz="0" w:space="0" w:color="auto"/>
                                <w:left w:val="none" w:sz="0" w:space="0" w:color="auto"/>
                                <w:bottom w:val="none" w:sz="0" w:space="0" w:color="auto"/>
                                <w:right w:val="none" w:sz="0" w:space="0" w:color="auto"/>
                              </w:divBdr>
                            </w:div>
                            <w:div w:id="845755755">
                              <w:marLeft w:val="0"/>
                              <w:marRight w:val="0"/>
                              <w:marTop w:val="0"/>
                              <w:marBottom w:val="0"/>
                              <w:divBdr>
                                <w:top w:val="none" w:sz="0" w:space="0" w:color="auto"/>
                                <w:left w:val="none" w:sz="0" w:space="0" w:color="auto"/>
                                <w:bottom w:val="none" w:sz="0" w:space="0" w:color="auto"/>
                                <w:right w:val="none" w:sz="0" w:space="0" w:color="auto"/>
                              </w:divBdr>
                            </w:div>
                            <w:div w:id="1562868423">
                              <w:marLeft w:val="0"/>
                              <w:marRight w:val="0"/>
                              <w:marTop w:val="0"/>
                              <w:marBottom w:val="0"/>
                              <w:divBdr>
                                <w:top w:val="none" w:sz="0" w:space="0" w:color="auto"/>
                                <w:left w:val="none" w:sz="0" w:space="0" w:color="auto"/>
                                <w:bottom w:val="none" w:sz="0" w:space="0" w:color="auto"/>
                                <w:right w:val="none" w:sz="0" w:space="0" w:color="auto"/>
                              </w:divBdr>
                            </w:div>
                            <w:div w:id="1659845981">
                              <w:marLeft w:val="0"/>
                              <w:marRight w:val="0"/>
                              <w:marTop w:val="0"/>
                              <w:marBottom w:val="0"/>
                              <w:divBdr>
                                <w:top w:val="none" w:sz="0" w:space="0" w:color="auto"/>
                                <w:left w:val="none" w:sz="0" w:space="0" w:color="auto"/>
                                <w:bottom w:val="none" w:sz="0" w:space="0" w:color="auto"/>
                                <w:right w:val="none" w:sz="0" w:space="0" w:color="auto"/>
                              </w:divBdr>
                            </w:div>
                            <w:div w:id="1157960999">
                              <w:marLeft w:val="0"/>
                              <w:marRight w:val="0"/>
                              <w:marTop w:val="0"/>
                              <w:marBottom w:val="0"/>
                              <w:divBdr>
                                <w:top w:val="none" w:sz="0" w:space="0" w:color="auto"/>
                                <w:left w:val="none" w:sz="0" w:space="0" w:color="auto"/>
                                <w:bottom w:val="none" w:sz="0" w:space="0" w:color="auto"/>
                                <w:right w:val="none" w:sz="0" w:space="0" w:color="auto"/>
                              </w:divBdr>
                            </w:div>
                            <w:div w:id="163519929">
                              <w:marLeft w:val="0"/>
                              <w:marRight w:val="0"/>
                              <w:marTop w:val="0"/>
                              <w:marBottom w:val="0"/>
                              <w:divBdr>
                                <w:top w:val="none" w:sz="0" w:space="0" w:color="auto"/>
                                <w:left w:val="none" w:sz="0" w:space="0" w:color="auto"/>
                                <w:bottom w:val="none" w:sz="0" w:space="0" w:color="auto"/>
                                <w:right w:val="none" w:sz="0" w:space="0" w:color="auto"/>
                              </w:divBdr>
                            </w:div>
                            <w:div w:id="1576627124">
                              <w:marLeft w:val="0"/>
                              <w:marRight w:val="0"/>
                              <w:marTop w:val="0"/>
                              <w:marBottom w:val="0"/>
                              <w:divBdr>
                                <w:top w:val="none" w:sz="0" w:space="0" w:color="auto"/>
                                <w:left w:val="none" w:sz="0" w:space="0" w:color="auto"/>
                                <w:bottom w:val="none" w:sz="0" w:space="0" w:color="auto"/>
                                <w:right w:val="none" w:sz="0" w:space="0" w:color="auto"/>
                              </w:divBdr>
                            </w:div>
                            <w:div w:id="45035453">
                              <w:marLeft w:val="0"/>
                              <w:marRight w:val="0"/>
                              <w:marTop w:val="0"/>
                              <w:marBottom w:val="0"/>
                              <w:divBdr>
                                <w:top w:val="none" w:sz="0" w:space="0" w:color="auto"/>
                                <w:left w:val="none" w:sz="0" w:space="0" w:color="auto"/>
                                <w:bottom w:val="none" w:sz="0" w:space="0" w:color="auto"/>
                                <w:right w:val="none" w:sz="0" w:space="0" w:color="auto"/>
                              </w:divBdr>
                            </w:div>
                            <w:div w:id="117719570">
                              <w:marLeft w:val="0"/>
                              <w:marRight w:val="0"/>
                              <w:marTop w:val="0"/>
                              <w:marBottom w:val="0"/>
                              <w:divBdr>
                                <w:top w:val="none" w:sz="0" w:space="0" w:color="auto"/>
                                <w:left w:val="none" w:sz="0" w:space="0" w:color="auto"/>
                                <w:bottom w:val="none" w:sz="0" w:space="0" w:color="auto"/>
                                <w:right w:val="none" w:sz="0" w:space="0" w:color="auto"/>
                              </w:divBdr>
                            </w:div>
                            <w:div w:id="1494372731">
                              <w:marLeft w:val="0"/>
                              <w:marRight w:val="0"/>
                              <w:marTop w:val="0"/>
                              <w:marBottom w:val="0"/>
                              <w:divBdr>
                                <w:top w:val="none" w:sz="0" w:space="0" w:color="auto"/>
                                <w:left w:val="none" w:sz="0" w:space="0" w:color="auto"/>
                                <w:bottom w:val="none" w:sz="0" w:space="0" w:color="auto"/>
                                <w:right w:val="none" w:sz="0" w:space="0" w:color="auto"/>
                              </w:divBdr>
                            </w:div>
                            <w:div w:id="2104065324">
                              <w:marLeft w:val="0"/>
                              <w:marRight w:val="0"/>
                              <w:marTop w:val="0"/>
                              <w:marBottom w:val="0"/>
                              <w:divBdr>
                                <w:top w:val="none" w:sz="0" w:space="0" w:color="auto"/>
                                <w:left w:val="none" w:sz="0" w:space="0" w:color="auto"/>
                                <w:bottom w:val="none" w:sz="0" w:space="0" w:color="auto"/>
                                <w:right w:val="none" w:sz="0" w:space="0" w:color="auto"/>
                              </w:divBdr>
                            </w:div>
                            <w:div w:id="723528929">
                              <w:marLeft w:val="0"/>
                              <w:marRight w:val="0"/>
                              <w:marTop w:val="0"/>
                              <w:marBottom w:val="0"/>
                              <w:divBdr>
                                <w:top w:val="none" w:sz="0" w:space="0" w:color="auto"/>
                                <w:left w:val="none" w:sz="0" w:space="0" w:color="auto"/>
                                <w:bottom w:val="none" w:sz="0" w:space="0" w:color="auto"/>
                                <w:right w:val="none" w:sz="0" w:space="0" w:color="auto"/>
                              </w:divBdr>
                            </w:div>
                            <w:div w:id="1533808926">
                              <w:marLeft w:val="0"/>
                              <w:marRight w:val="0"/>
                              <w:marTop w:val="0"/>
                              <w:marBottom w:val="0"/>
                              <w:divBdr>
                                <w:top w:val="none" w:sz="0" w:space="0" w:color="auto"/>
                                <w:left w:val="none" w:sz="0" w:space="0" w:color="auto"/>
                                <w:bottom w:val="none" w:sz="0" w:space="0" w:color="auto"/>
                                <w:right w:val="none" w:sz="0" w:space="0" w:color="auto"/>
                              </w:divBdr>
                            </w:div>
                            <w:div w:id="776565826">
                              <w:marLeft w:val="0"/>
                              <w:marRight w:val="0"/>
                              <w:marTop w:val="0"/>
                              <w:marBottom w:val="0"/>
                              <w:divBdr>
                                <w:top w:val="none" w:sz="0" w:space="0" w:color="auto"/>
                                <w:left w:val="none" w:sz="0" w:space="0" w:color="auto"/>
                                <w:bottom w:val="none" w:sz="0" w:space="0" w:color="auto"/>
                                <w:right w:val="none" w:sz="0" w:space="0" w:color="auto"/>
                              </w:divBdr>
                            </w:div>
                            <w:div w:id="678893824">
                              <w:marLeft w:val="0"/>
                              <w:marRight w:val="0"/>
                              <w:marTop w:val="0"/>
                              <w:marBottom w:val="0"/>
                              <w:divBdr>
                                <w:top w:val="none" w:sz="0" w:space="0" w:color="auto"/>
                                <w:left w:val="none" w:sz="0" w:space="0" w:color="auto"/>
                                <w:bottom w:val="none" w:sz="0" w:space="0" w:color="auto"/>
                                <w:right w:val="none" w:sz="0" w:space="0" w:color="auto"/>
                              </w:divBdr>
                            </w:div>
                            <w:div w:id="922567706">
                              <w:marLeft w:val="0"/>
                              <w:marRight w:val="0"/>
                              <w:marTop w:val="0"/>
                              <w:marBottom w:val="0"/>
                              <w:divBdr>
                                <w:top w:val="none" w:sz="0" w:space="0" w:color="auto"/>
                                <w:left w:val="none" w:sz="0" w:space="0" w:color="auto"/>
                                <w:bottom w:val="none" w:sz="0" w:space="0" w:color="auto"/>
                                <w:right w:val="none" w:sz="0" w:space="0" w:color="auto"/>
                              </w:divBdr>
                            </w:div>
                            <w:div w:id="802963934">
                              <w:marLeft w:val="0"/>
                              <w:marRight w:val="0"/>
                              <w:marTop w:val="0"/>
                              <w:marBottom w:val="0"/>
                              <w:divBdr>
                                <w:top w:val="none" w:sz="0" w:space="0" w:color="auto"/>
                                <w:left w:val="none" w:sz="0" w:space="0" w:color="auto"/>
                                <w:bottom w:val="none" w:sz="0" w:space="0" w:color="auto"/>
                                <w:right w:val="none" w:sz="0" w:space="0" w:color="auto"/>
                              </w:divBdr>
                            </w:div>
                            <w:div w:id="2085177701">
                              <w:marLeft w:val="0"/>
                              <w:marRight w:val="0"/>
                              <w:marTop w:val="0"/>
                              <w:marBottom w:val="0"/>
                              <w:divBdr>
                                <w:top w:val="none" w:sz="0" w:space="0" w:color="auto"/>
                                <w:left w:val="none" w:sz="0" w:space="0" w:color="auto"/>
                                <w:bottom w:val="none" w:sz="0" w:space="0" w:color="auto"/>
                                <w:right w:val="none" w:sz="0" w:space="0" w:color="auto"/>
                              </w:divBdr>
                            </w:div>
                            <w:div w:id="1088623696">
                              <w:marLeft w:val="0"/>
                              <w:marRight w:val="0"/>
                              <w:marTop w:val="0"/>
                              <w:marBottom w:val="0"/>
                              <w:divBdr>
                                <w:top w:val="none" w:sz="0" w:space="0" w:color="auto"/>
                                <w:left w:val="none" w:sz="0" w:space="0" w:color="auto"/>
                                <w:bottom w:val="none" w:sz="0" w:space="0" w:color="auto"/>
                                <w:right w:val="none" w:sz="0" w:space="0" w:color="auto"/>
                              </w:divBdr>
                            </w:div>
                            <w:div w:id="1117603227">
                              <w:marLeft w:val="0"/>
                              <w:marRight w:val="0"/>
                              <w:marTop w:val="0"/>
                              <w:marBottom w:val="0"/>
                              <w:divBdr>
                                <w:top w:val="none" w:sz="0" w:space="0" w:color="auto"/>
                                <w:left w:val="none" w:sz="0" w:space="0" w:color="auto"/>
                                <w:bottom w:val="none" w:sz="0" w:space="0" w:color="auto"/>
                                <w:right w:val="none" w:sz="0" w:space="0" w:color="auto"/>
                              </w:divBdr>
                            </w:div>
                            <w:div w:id="1744451774">
                              <w:marLeft w:val="0"/>
                              <w:marRight w:val="0"/>
                              <w:marTop w:val="0"/>
                              <w:marBottom w:val="0"/>
                              <w:divBdr>
                                <w:top w:val="none" w:sz="0" w:space="0" w:color="auto"/>
                                <w:left w:val="none" w:sz="0" w:space="0" w:color="auto"/>
                                <w:bottom w:val="none" w:sz="0" w:space="0" w:color="auto"/>
                                <w:right w:val="none" w:sz="0" w:space="0" w:color="auto"/>
                              </w:divBdr>
                            </w:div>
                            <w:div w:id="1882089538">
                              <w:marLeft w:val="0"/>
                              <w:marRight w:val="0"/>
                              <w:marTop w:val="0"/>
                              <w:marBottom w:val="0"/>
                              <w:divBdr>
                                <w:top w:val="none" w:sz="0" w:space="0" w:color="auto"/>
                                <w:left w:val="none" w:sz="0" w:space="0" w:color="auto"/>
                                <w:bottom w:val="none" w:sz="0" w:space="0" w:color="auto"/>
                                <w:right w:val="none" w:sz="0" w:space="0" w:color="auto"/>
                              </w:divBdr>
                            </w:div>
                            <w:div w:id="1545488358">
                              <w:marLeft w:val="0"/>
                              <w:marRight w:val="0"/>
                              <w:marTop w:val="0"/>
                              <w:marBottom w:val="0"/>
                              <w:divBdr>
                                <w:top w:val="none" w:sz="0" w:space="0" w:color="auto"/>
                                <w:left w:val="none" w:sz="0" w:space="0" w:color="auto"/>
                                <w:bottom w:val="none" w:sz="0" w:space="0" w:color="auto"/>
                                <w:right w:val="none" w:sz="0" w:space="0" w:color="auto"/>
                              </w:divBdr>
                            </w:div>
                            <w:div w:id="1568493556">
                              <w:marLeft w:val="0"/>
                              <w:marRight w:val="0"/>
                              <w:marTop w:val="0"/>
                              <w:marBottom w:val="0"/>
                              <w:divBdr>
                                <w:top w:val="none" w:sz="0" w:space="0" w:color="auto"/>
                                <w:left w:val="none" w:sz="0" w:space="0" w:color="auto"/>
                                <w:bottom w:val="none" w:sz="0" w:space="0" w:color="auto"/>
                                <w:right w:val="none" w:sz="0" w:space="0" w:color="auto"/>
                              </w:divBdr>
                            </w:div>
                            <w:div w:id="1563522889">
                              <w:marLeft w:val="0"/>
                              <w:marRight w:val="0"/>
                              <w:marTop w:val="0"/>
                              <w:marBottom w:val="0"/>
                              <w:divBdr>
                                <w:top w:val="none" w:sz="0" w:space="0" w:color="auto"/>
                                <w:left w:val="none" w:sz="0" w:space="0" w:color="auto"/>
                                <w:bottom w:val="none" w:sz="0" w:space="0" w:color="auto"/>
                                <w:right w:val="none" w:sz="0" w:space="0" w:color="auto"/>
                              </w:divBdr>
                            </w:div>
                            <w:div w:id="1326206393">
                              <w:marLeft w:val="0"/>
                              <w:marRight w:val="0"/>
                              <w:marTop w:val="0"/>
                              <w:marBottom w:val="0"/>
                              <w:divBdr>
                                <w:top w:val="none" w:sz="0" w:space="0" w:color="auto"/>
                                <w:left w:val="none" w:sz="0" w:space="0" w:color="auto"/>
                                <w:bottom w:val="none" w:sz="0" w:space="0" w:color="auto"/>
                                <w:right w:val="none" w:sz="0" w:space="0" w:color="auto"/>
                              </w:divBdr>
                            </w:div>
                            <w:div w:id="1389263635">
                              <w:marLeft w:val="0"/>
                              <w:marRight w:val="0"/>
                              <w:marTop w:val="0"/>
                              <w:marBottom w:val="0"/>
                              <w:divBdr>
                                <w:top w:val="none" w:sz="0" w:space="0" w:color="auto"/>
                                <w:left w:val="none" w:sz="0" w:space="0" w:color="auto"/>
                                <w:bottom w:val="none" w:sz="0" w:space="0" w:color="auto"/>
                                <w:right w:val="none" w:sz="0" w:space="0" w:color="auto"/>
                              </w:divBdr>
                            </w:div>
                            <w:div w:id="9670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9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KFarkas\Documents\Custom%20Office%20Templates\DF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C6694-8CA3-48C6-BFFB-BF6802D4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DFTemplate.dotx</Template>
  <TotalTime>4</TotalTime>
  <Pages>8</Pages>
  <Words>2457</Words>
  <Characters>11282</Characters>
  <Application>Microsoft Office Word</Application>
  <DocSecurity>0</DocSecurity>
  <Lines>240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DavidKFarkas</dc:creator>
  <cp:keywords/>
  <dc:description/>
  <cp:lastModifiedBy>Reviewer</cp:lastModifiedBy>
  <cp:revision>5</cp:revision>
  <cp:lastPrinted>2019-04-04T18:58:00Z</cp:lastPrinted>
  <dcterms:created xsi:type="dcterms:W3CDTF">2019-11-23T08:39:00Z</dcterms:created>
  <dcterms:modified xsi:type="dcterms:W3CDTF">2019-11-23T21:34:00Z</dcterms:modified>
</cp:coreProperties>
</file>